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1C9" w:rsidRPr="004C0BDD" w:rsidRDefault="004C0BDD">
      <w:pPr>
        <w:ind w:left="293" w:right="2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0BDD">
        <w:rPr>
          <w:rFonts w:ascii="Times New Roman" w:hAnsi="Times New Roman"/>
          <w:b/>
          <w:sz w:val="24"/>
          <w:lang w:val="ru-RU"/>
        </w:rPr>
        <w:t>Влияние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 xml:space="preserve"> нарушений</w:t>
      </w:r>
      <w:r w:rsidRPr="004C0BDD">
        <w:rPr>
          <w:rFonts w:ascii="Times New Roman" w:hAnsi="Times New Roman"/>
          <w:b/>
          <w:sz w:val="24"/>
          <w:lang w:val="ru-RU"/>
        </w:rPr>
        <w:t xml:space="preserve"> правил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устройства</w:t>
      </w:r>
      <w:r w:rsidRPr="004C0BDD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z w:val="24"/>
          <w:lang w:val="ru-RU"/>
        </w:rPr>
        <w:t xml:space="preserve">и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эксплуатации</w:t>
      </w:r>
      <w:r w:rsidRPr="004C0BDD">
        <w:rPr>
          <w:rFonts w:ascii="Times New Roman" w:hAnsi="Times New Roman"/>
          <w:b/>
          <w:sz w:val="24"/>
          <w:lang w:val="ru-RU"/>
        </w:rPr>
        <w:t xml:space="preserve"> электрооборудования, в том</w:t>
      </w:r>
      <w:r w:rsidRPr="004C0BDD">
        <w:rPr>
          <w:rFonts w:ascii="Times New Roman" w:hAnsi="Times New Roman"/>
          <w:b/>
          <w:spacing w:val="37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числе</w:t>
      </w:r>
      <w:r w:rsidRPr="004C0BDD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кабелей</w:t>
      </w:r>
      <w:r w:rsidRPr="004C0BDD">
        <w:rPr>
          <w:rFonts w:ascii="Times New Roman" w:hAnsi="Times New Roman"/>
          <w:b/>
          <w:sz w:val="24"/>
          <w:lang w:val="ru-RU"/>
        </w:rPr>
        <w:t xml:space="preserve"> и проводов,</w:t>
      </w:r>
      <w:r w:rsidRPr="004C0BDD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z w:val="24"/>
          <w:lang w:val="ru-RU"/>
        </w:rPr>
        <w:t xml:space="preserve">на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гибель</w:t>
      </w:r>
      <w:r w:rsidRPr="004C0BDD">
        <w:rPr>
          <w:rFonts w:ascii="Times New Roman" w:hAnsi="Times New Roman"/>
          <w:b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детей</w:t>
      </w:r>
      <w:r w:rsidRPr="004C0BDD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на</w:t>
      </w:r>
      <w:r w:rsidRPr="004C0BDD">
        <w:rPr>
          <w:rFonts w:ascii="Times New Roman" w:hAnsi="Times New Roman"/>
          <w:b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пожарах</w:t>
      </w:r>
      <w:r w:rsidRPr="004C0BDD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z w:val="24"/>
          <w:lang w:val="ru-RU"/>
        </w:rPr>
        <w:t xml:space="preserve">в зданиях,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сооружениях</w:t>
      </w:r>
      <w:r w:rsidRPr="004C0BDD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z w:val="24"/>
          <w:lang w:val="ru-RU"/>
        </w:rPr>
        <w:t>в</w:t>
      </w:r>
      <w:r w:rsidRPr="004C0BDD">
        <w:rPr>
          <w:rFonts w:ascii="Times New Roman" w:hAnsi="Times New Roman"/>
          <w:b/>
          <w:spacing w:val="51"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Российской</w:t>
      </w:r>
      <w:r w:rsidRPr="004C0BDD">
        <w:rPr>
          <w:rFonts w:ascii="Times New Roman" w:hAnsi="Times New Roman"/>
          <w:b/>
          <w:sz w:val="24"/>
          <w:lang w:val="ru-RU"/>
        </w:rPr>
        <w:t xml:space="preserve"> </w:t>
      </w:r>
      <w:r w:rsidRPr="004C0BDD">
        <w:rPr>
          <w:rFonts w:ascii="Times New Roman" w:hAnsi="Times New Roman"/>
          <w:b/>
          <w:spacing w:val="-1"/>
          <w:sz w:val="24"/>
          <w:lang w:val="ru-RU"/>
        </w:rPr>
        <w:t>Федерации</w:t>
      </w:r>
    </w:p>
    <w:p w:rsidR="00D821C9" w:rsidRPr="004C0BDD" w:rsidRDefault="00D821C9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D821C9" w:rsidRPr="004C0BDD" w:rsidRDefault="00D821C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Pr="004C0BDD" w:rsidRDefault="004C0BDD">
      <w:pPr>
        <w:pStyle w:val="1"/>
        <w:spacing w:line="274" w:lineRule="exact"/>
        <w:ind w:left="833"/>
        <w:rPr>
          <w:b w:val="0"/>
          <w:bCs w:val="0"/>
          <w:lang w:val="ru-RU"/>
        </w:rPr>
      </w:pPr>
      <w:r w:rsidRPr="004C0BDD">
        <w:rPr>
          <w:spacing w:val="-1"/>
          <w:lang w:val="ru-RU"/>
        </w:rPr>
        <w:t>Аннотация</w:t>
      </w:r>
    </w:p>
    <w:p w:rsidR="00D821C9" w:rsidRPr="004C0BDD" w:rsidRDefault="004C0BDD">
      <w:pPr>
        <w:pStyle w:val="a3"/>
        <w:ind w:right="108" w:firstLine="720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Проанализированы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распределения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99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России</w:t>
      </w:r>
      <w:r w:rsidRPr="004C0BDD">
        <w:rPr>
          <w:lang w:val="ru-RU"/>
        </w:rPr>
        <w:t xml:space="preserve"> за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lang w:val="ru-RU"/>
        </w:rPr>
        <w:t xml:space="preserve"> 2</w:t>
      </w:r>
      <w:r w:rsidRPr="004C0BDD">
        <w:rPr>
          <w:rFonts w:cs="Times New Roman"/>
          <w:lang w:val="ru-RU"/>
        </w:rPr>
        <w:t xml:space="preserve">023-2024 </w:t>
      </w:r>
      <w:r w:rsidRPr="004C0BDD">
        <w:rPr>
          <w:lang w:val="ru-RU"/>
        </w:rPr>
        <w:t>гг. в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зданиях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и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 xml:space="preserve">по </w:t>
      </w:r>
      <w:r w:rsidRPr="004C0BDD">
        <w:rPr>
          <w:spacing w:val="-1"/>
          <w:lang w:val="ru-RU"/>
        </w:rPr>
        <w:t xml:space="preserve">причинам </w:t>
      </w:r>
      <w:r w:rsidRPr="004C0BDD">
        <w:rPr>
          <w:lang w:val="ru-RU"/>
        </w:rPr>
        <w:t>их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rFonts w:cs="Times New Roman"/>
          <w:spacing w:val="-1"/>
          <w:lang w:val="ru-RU"/>
        </w:rPr>
        <w:t>.</w:t>
      </w:r>
      <w:r w:rsidRPr="004C0BDD">
        <w:rPr>
          <w:rFonts w:cs="Times New Roman"/>
          <w:spacing w:val="67"/>
          <w:lang w:val="ru-RU"/>
        </w:rPr>
        <w:t xml:space="preserve"> </w:t>
      </w:r>
      <w:r w:rsidRPr="004C0BDD">
        <w:rPr>
          <w:spacing w:val="-1"/>
          <w:lang w:val="ru-RU"/>
        </w:rPr>
        <w:t>Выявлено,</w:t>
      </w:r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что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основная</w:t>
      </w:r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часть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основное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количество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детей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погибло</w:t>
      </w:r>
      <w:r w:rsidRPr="004C0BDD">
        <w:rPr>
          <w:spacing w:val="33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63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нарушение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правил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эксплуатации</w:t>
      </w:r>
      <w:r w:rsidRPr="004C0BDD">
        <w:rPr>
          <w:spacing w:val="90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5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6"/>
          <w:lang w:val="ru-RU"/>
        </w:rPr>
        <w:t xml:space="preserve"> </w:t>
      </w:r>
      <w:r w:rsidRPr="004C0BDD">
        <w:rPr>
          <w:spacing w:val="-1"/>
          <w:lang w:val="ru-RU"/>
        </w:rPr>
        <w:t>первую</w:t>
      </w:r>
      <w:r w:rsidRPr="004C0BDD">
        <w:rPr>
          <w:spacing w:val="55"/>
          <w:lang w:val="ru-RU"/>
        </w:rPr>
        <w:t xml:space="preserve"> </w:t>
      </w:r>
      <w:r w:rsidRPr="004C0BDD">
        <w:rPr>
          <w:lang w:val="ru-RU"/>
        </w:rPr>
        <w:t>очередь,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spacing w:val="55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проводов.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Приведены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статистические</w:t>
      </w:r>
      <w:r w:rsidRPr="004C0BDD">
        <w:rPr>
          <w:spacing w:val="85"/>
          <w:lang w:val="ru-RU"/>
        </w:rPr>
        <w:t xml:space="preserve"> </w:t>
      </w:r>
      <w:r w:rsidRPr="004C0BDD">
        <w:rPr>
          <w:spacing w:val="-1"/>
          <w:lang w:val="ru-RU"/>
        </w:rPr>
        <w:t>данные,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которые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дают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возможность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сделать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вывод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о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росте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77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5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России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течение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периода</w:t>
      </w:r>
      <w:r w:rsidRPr="004C0BDD">
        <w:rPr>
          <w:spacing w:val="50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2019 </w:t>
      </w:r>
      <w:r w:rsidRPr="004C0BDD">
        <w:rPr>
          <w:lang w:val="ru-RU"/>
        </w:rPr>
        <w:t>г.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г</w:t>
      </w:r>
      <w:r w:rsidRPr="004C0BDD">
        <w:rPr>
          <w:rFonts w:cs="Times New Roman"/>
          <w:lang w:val="ru-RU"/>
        </w:rPr>
        <w:t>.</w:t>
      </w:r>
      <w:r w:rsidRPr="004C0BDD">
        <w:rPr>
          <w:lang w:val="ru-RU"/>
        </w:rPr>
        <w:t>,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65"/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нарушение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правил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3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эксплуатации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числе</w:t>
      </w:r>
      <w:r w:rsidRPr="004C0BDD">
        <w:rPr>
          <w:spacing w:val="82"/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проводов.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Проанализированы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распределения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количества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111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7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России</w:t>
      </w:r>
      <w:r w:rsidRPr="004C0BDD">
        <w:rPr>
          <w:spacing w:val="17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15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63"/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нарушение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правил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3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эксплуатации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числе</w:t>
      </w:r>
      <w:r w:rsidRPr="004C0BDD">
        <w:rPr>
          <w:spacing w:val="82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56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являлись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58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году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ввода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здания,</w:t>
      </w:r>
      <w:r w:rsidRPr="004C0BDD">
        <w:rPr>
          <w:spacing w:val="91"/>
          <w:lang w:val="ru-RU"/>
        </w:rPr>
        <w:t xml:space="preserve"> </w:t>
      </w:r>
      <w:r w:rsidRPr="004C0BDD">
        <w:rPr>
          <w:spacing w:val="-1"/>
          <w:lang w:val="ru-RU"/>
        </w:rPr>
        <w:t>сооружения.</w:t>
      </w:r>
      <w:r w:rsidRPr="004C0BDD">
        <w:rPr>
          <w:spacing w:val="57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Выявлено,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что</w:t>
      </w:r>
      <w:r w:rsidRPr="004C0BDD">
        <w:rPr>
          <w:spacing w:val="58"/>
          <w:lang w:val="ru-RU"/>
        </w:rPr>
        <w:t xml:space="preserve"> </w:t>
      </w:r>
      <w:r w:rsidRPr="004C0BDD">
        <w:rPr>
          <w:spacing w:val="-1"/>
          <w:lang w:val="ru-RU"/>
        </w:rPr>
        <w:t>основная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часть</w:t>
      </w:r>
      <w:r w:rsidRPr="004C0BDD">
        <w:rPr>
          <w:spacing w:val="58"/>
          <w:lang w:val="ru-RU"/>
        </w:rPr>
        <w:t xml:space="preserve"> </w:t>
      </w:r>
      <w:r w:rsidRPr="004C0BDD">
        <w:rPr>
          <w:spacing w:val="-1"/>
          <w:lang w:val="ru-RU"/>
        </w:rPr>
        <w:t>пож</w:t>
      </w:r>
      <w:r w:rsidRPr="004C0BDD">
        <w:rPr>
          <w:spacing w:val="-1"/>
          <w:lang w:val="ru-RU"/>
        </w:rPr>
        <w:t>аров</w:t>
      </w:r>
      <w:r w:rsidRPr="004C0BDD">
        <w:rPr>
          <w:spacing w:val="56"/>
          <w:lang w:val="ru-RU"/>
        </w:rPr>
        <w:t xml:space="preserve"> </w:t>
      </w:r>
      <w:r w:rsidRPr="004C0BDD">
        <w:rPr>
          <w:lang w:val="ru-RU"/>
        </w:rPr>
        <w:t>произошла</w:t>
      </w:r>
      <w:r w:rsidRPr="004C0BDD">
        <w:rPr>
          <w:spacing w:val="5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83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период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1975</w:t>
      </w:r>
      <w:r w:rsidRPr="004C0BDD">
        <w:rPr>
          <w:rFonts w:cs="Times New Roman"/>
          <w:lang w:val="ru-RU"/>
        </w:rPr>
        <w:t xml:space="preserve">-2024 </w:t>
      </w:r>
      <w:r w:rsidRPr="004C0BDD">
        <w:rPr>
          <w:lang w:val="ru-RU"/>
        </w:rPr>
        <w:t>гг.,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наибольшее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количество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погибло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на</w:t>
      </w:r>
      <w:r w:rsidRPr="004C0BDD">
        <w:rPr>
          <w:spacing w:val="65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зданиях</w:t>
      </w:r>
      <w:r w:rsidRPr="004C0BDD">
        <w:rPr>
          <w:rFonts w:cs="Times New Roman"/>
          <w:spacing w:val="-1"/>
          <w:lang w:val="ru-RU"/>
        </w:rPr>
        <w:t>,</w:t>
      </w:r>
      <w:r w:rsidRPr="004C0BDD">
        <w:rPr>
          <w:rFonts w:cs="Times New Roman"/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течение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1955</w:t>
      </w:r>
      <w:r w:rsidRPr="004C0BDD">
        <w:rPr>
          <w:rFonts w:cs="Times New Roman"/>
          <w:lang w:val="ru-RU"/>
        </w:rPr>
        <w:t>-1994</w:t>
      </w:r>
      <w:r w:rsidRPr="004C0BDD">
        <w:rPr>
          <w:rFonts w:cs="Times New Roman"/>
          <w:spacing w:val="-3"/>
          <w:lang w:val="ru-RU"/>
        </w:rPr>
        <w:t xml:space="preserve"> </w:t>
      </w:r>
      <w:r w:rsidRPr="004C0BDD">
        <w:rPr>
          <w:lang w:val="ru-RU"/>
        </w:rPr>
        <w:t>гг.,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а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также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2015</w:t>
      </w:r>
      <w:r w:rsidRPr="004C0BDD">
        <w:rPr>
          <w:rFonts w:cs="Times New Roman"/>
          <w:lang w:val="ru-RU"/>
        </w:rPr>
        <w:t xml:space="preserve">-2024 </w:t>
      </w:r>
      <w:r w:rsidRPr="004C0BDD">
        <w:rPr>
          <w:lang w:val="ru-RU"/>
        </w:rPr>
        <w:t>гг.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Разработаны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представлены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предложения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по </w:t>
      </w:r>
      <w:r w:rsidRPr="004C0BDD">
        <w:rPr>
          <w:spacing w:val="-1"/>
          <w:lang w:val="ru-RU"/>
        </w:rPr>
        <w:t>снижению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61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является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нарушение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правил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83"/>
          <w:lang w:val="ru-RU"/>
        </w:rPr>
        <w:t xml:space="preserve"> </w:t>
      </w:r>
      <w:r w:rsidRPr="004C0BDD">
        <w:rPr>
          <w:lang w:val="ru-RU"/>
        </w:rPr>
        <w:t xml:space="preserve">и </w:t>
      </w:r>
      <w:r w:rsidRPr="004C0BDD">
        <w:rPr>
          <w:spacing w:val="-1"/>
          <w:lang w:val="ru-RU"/>
        </w:rPr>
        <w:t>эксплуатации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proofErr w:type="gramEnd"/>
      <w:r w:rsidRPr="004C0BDD">
        <w:rPr>
          <w:spacing w:val="-1"/>
          <w:lang w:val="ru-RU"/>
        </w:rPr>
        <w:t>,</w:t>
      </w:r>
      <w:r w:rsidRPr="004C0BDD">
        <w:rPr>
          <w:lang w:val="ru-RU"/>
        </w:rPr>
        <w:t xml:space="preserve"> в первую </w:t>
      </w:r>
      <w:r w:rsidRPr="004C0BDD">
        <w:rPr>
          <w:spacing w:val="-1"/>
          <w:lang w:val="ru-RU"/>
        </w:rPr>
        <w:t>очередь,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lang w:val="ru-RU"/>
        </w:rPr>
        <w:t xml:space="preserve"> и проводов</w:t>
      </w:r>
      <w:r w:rsidRPr="004C0BDD">
        <w:rPr>
          <w:rFonts w:cs="Times New Roman"/>
          <w:lang w:val="ru-RU"/>
        </w:rPr>
        <w:t>.</w:t>
      </w:r>
    </w:p>
    <w:p w:rsidR="00D821C9" w:rsidRPr="004C0BDD" w:rsidRDefault="004C0BDD">
      <w:pPr>
        <w:pStyle w:val="a3"/>
        <w:ind w:right="112" w:firstLine="708"/>
        <w:jc w:val="both"/>
        <w:rPr>
          <w:lang w:val="ru-RU"/>
        </w:rPr>
      </w:pPr>
      <w:proofErr w:type="gramStart"/>
      <w:r w:rsidRPr="004C0BDD">
        <w:rPr>
          <w:b/>
          <w:spacing w:val="-1"/>
          <w:lang w:val="ru-RU"/>
        </w:rPr>
        <w:t>Ключевые</w:t>
      </w:r>
      <w:r w:rsidRPr="004C0BDD">
        <w:rPr>
          <w:b/>
          <w:spacing w:val="53"/>
          <w:lang w:val="ru-RU"/>
        </w:rPr>
        <w:t xml:space="preserve"> </w:t>
      </w:r>
      <w:r w:rsidRPr="004C0BDD">
        <w:rPr>
          <w:b/>
          <w:spacing w:val="-1"/>
          <w:lang w:val="ru-RU"/>
        </w:rPr>
        <w:t>слова</w:t>
      </w:r>
      <w:r w:rsidRPr="004C0BDD">
        <w:rPr>
          <w:spacing w:val="-1"/>
          <w:lang w:val="ru-RU"/>
        </w:rPr>
        <w:t>:</w:t>
      </w:r>
      <w:r w:rsidRPr="004C0BDD">
        <w:rPr>
          <w:spacing w:val="53"/>
          <w:lang w:val="ru-RU"/>
        </w:rPr>
        <w:t xml:space="preserve"> </w:t>
      </w:r>
      <w:r w:rsidRPr="004C0BDD">
        <w:rPr>
          <w:lang w:val="ru-RU"/>
        </w:rPr>
        <w:t>пожар,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гибель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53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пожарах</w:t>
      </w:r>
      <w:r w:rsidRPr="004C0BDD">
        <w:rPr>
          <w:lang w:val="ru-RU"/>
        </w:rPr>
        <w:t>,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здание,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причина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пожара,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электрооборудование,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кабель,</w:t>
      </w:r>
      <w:r w:rsidRPr="004C0BDD">
        <w:rPr>
          <w:lang w:val="ru-RU"/>
        </w:rPr>
        <w:t xml:space="preserve"> провод, год </w:t>
      </w:r>
      <w:r w:rsidRPr="004C0BDD">
        <w:rPr>
          <w:spacing w:val="-1"/>
          <w:lang w:val="ru-RU"/>
        </w:rPr>
        <w:t xml:space="preserve">ввода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эксплуатацию</w:t>
      </w:r>
      <w:proofErr w:type="gramEnd"/>
    </w:p>
    <w:p w:rsidR="00D821C9" w:rsidRPr="004C0BDD" w:rsidRDefault="00D821C9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Default="00D821C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D821C9" w:rsidRDefault="00D821C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21C9" w:rsidRPr="004C0BDD" w:rsidRDefault="004C0BDD">
      <w:pPr>
        <w:pStyle w:val="a3"/>
        <w:ind w:right="108" w:firstLine="708"/>
        <w:jc w:val="both"/>
        <w:rPr>
          <w:rFonts w:cs="Times New Roman"/>
          <w:lang w:val="ru-RU"/>
        </w:rPr>
      </w:pPr>
      <w:r w:rsidRPr="004C0BDD">
        <w:rPr>
          <w:lang w:val="ru-RU"/>
        </w:rPr>
        <w:t>На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сегодняшний</w:t>
      </w:r>
      <w:r w:rsidRPr="004C0BDD">
        <w:rPr>
          <w:spacing w:val="15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день</w:t>
      </w:r>
      <w:proofErr w:type="gramEnd"/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как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МЧС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России,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так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другие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федеральные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органы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исполнительной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власти,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органы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исполнительной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власти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субъектов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Российской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Федерации,</w:t>
      </w:r>
      <w:r w:rsidRPr="004C0BDD">
        <w:rPr>
          <w:spacing w:val="73"/>
          <w:lang w:val="ru-RU"/>
        </w:rPr>
        <w:t xml:space="preserve"> </w:t>
      </w:r>
      <w:r w:rsidRPr="004C0BDD">
        <w:rPr>
          <w:spacing w:val="-1"/>
          <w:lang w:val="ru-RU"/>
        </w:rPr>
        <w:t>местного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самоуправления,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организации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целью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реализации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распоряжений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Правительства</w:t>
      </w:r>
      <w:r w:rsidRPr="004C0BDD">
        <w:rPr>
          <w:spacing w:val="103"/>
          <w:lang w:val="ru-RU"/>
        </w:rPr>
        <w:t xml:space="preserve"> </w:t>
      </w:r>
      <w:r w:rsidRPr="004C0BDD">
        <w:rPr>
          <w:spacing w:val="-1"/>
          <w:lang w:val="ru-RU"/>
        </w:rPr>
        <w:t>Российской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5"/>
          <w:lang w:val="ru-RU"/>
        </w:rPr>
        <w:t xml:space="preserve"> </w:t>
      </w:r>
      <w:r w:rsidRPr="004C0BDD">
        <w:rPr>
          <w:rFonts w:cs="Times New Roman"/>
          <w:lang w:val="ru-RU"/>
        </w:rPr>
        <w:t>23</w:t>
      </w:r>
      <w:r w:rsidRPr="004C0BDD">
        <w:rPr>
          <w:rFonts w:cs="Times New Roman"/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января</w:t>
      </w:r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2021 г.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№</w:t>
      </w:r>
      <w:r w:rsidRPr="004C0BDD">
        <w:rPr>
          <w:spacing w:val="-1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122-</w:t>
      </w:r>
      <w:r w:rsidRPr="004C0BDD">
        <w:rPr>
          <w:spacing w:val="-1"/>
          <w:lang w:val="ru-RU"/>
        </w:rPr>
        <w:t>р</w:t>
      </w:r>
      <w:r w:rsidRPr="004C0BDD">
        <w:rPr>
          <w:spacing w:val="24"/>
          <w:lang w:val="ru-RU"/>
        </w:rPr>
        <w:t xml:space="preserve"> </w:t>
      </w:r>
      <w:r w:rsidRPr="004C0BDD">
        <w:rPr>
          <w:rFonts w:cs="Times New Roman"/>
          <w:lang w:val="ru-RU"/>
        </w:rPr>
        <w:t>[</w:t>
      </w:r>
      <w:hyperlink w:anchor="_bookmark0" w:history="1">
        <w:r w:rsidRPr="004C0BDD">
          <w:rPr>
            <w:rFonts w:cs="Times New Roman"/>
            <w:lang w:val="ru-RU"/>
          </w:rPr>
          <w:t>1</w:t>
        </w:r>
      </w:hyperlink>
      <w:r w:rsidRPr="004C0BDD">
        <w:rPr>
          <w:rFonts w:cs="Times New Roman"/>
          <w:lang w:val="ru-RU"/>
        </w:rPr>
        <w:t>],</w:t>
      </w:r>
      <w:r w:rsidRPr="004C0BDD">
        <w:rPr>
          <w:rFonts w:cs="Times New Roman"/>
          <w:spacing w:val="24"/>
          <w:lang w:val="ru-RU"/>
        </w:rPr>
        <w:t xml:space="preserve"> </w:t>
      </w:r>
      <w:r w:rsidRPr="004C0BDD">
        <w:rPr>
          <w:spacing w:val="-2"/>
          <w:lang w:val="ru-RU"/>
        </w:rPr>
        <w:t>от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17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ноября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2023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№</w:t>
      </w:r>
      <w:r w:rsidRPr="004C0BDD">
        <w:rPr>
          <w:spacing w:val="-1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3233-</w:t>
      </w:r>
      <w:r w:rsidRPr="004C0BDD">
        <w:rPr>
          <w:spacing w:val="-1"/>
          <w:lang w:val="ru-RU"/>
        </w:rPr>
        <w:t>р</w:t>
      </w:r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1" w:history="1">
        <w:r w:rsidRPr="004C0BDD">
          <w:rPr>
            <w:rFonts w:cs="Times New Roman"/>
            <w:lang w:val="ru-RU"/>
          </w:rPr>
          <w:t>2</w:t>
        </w:r>
      </w:hyperlink>
      <w:r w:rsidRPr="004C0BDD">
        <w:rPr>
          <w:rFonts w:cs="Times New Roman"/>
          <w:lang w:val="ru-RU"/>
        </w:rPr>
        <w:t>],</w:t>
      </w:r>
      <w:r w:rsidRPr="004C0BDD">
        <w:rPr>
          <w:rFonts w:cs="Times New Roman"/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других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документов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ведут</w:t>
      </w:r>
      <w:r w:rsidRPr="004C0BDD">
        <w:rPr>
          <w:spacing w:val="58"/>
          <w:lang w:val="ru-RU"/>
        </w:rPr>
        <w:t xml:space="preserve"> </w:t>
      </w:r>
      <w:r w:rsidRPr="004C0BDD">
        <w:rPr>
          <w:spacing w:val="-1"/>
          <w:lang w:val="ru-RU"/>
        </w:rPr>
        <w:t>активную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деятельность</w:t>
      </w:r>
      <w:r w:rsidRPr="004C0BDD">
        <w:rPr>
          <w:spacing w:val="56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предупреждению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гибели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несовершеннолетних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пожарах,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частности,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снижению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потребления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населением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алкоголя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профилактике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курения</w:t>
      </w:r>
      <w:r w:rsidRPr="004C0BDD">
        <w:rPr>
          <w:rFonts w:cs="Times New Roman"/>
          <w:lang w:val="ru-RU"/>
        </w:rPr>
        <w:t>.</w:t>
      </w:r>
      <w:r w:rsidRPr="004C0BDD">
        <w:rPr>
          <w:rFonts w:cs="Times New Roman"/>
          <w:spacing w:val="4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Некоторые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результаты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анализа</w:t>
      </w:r>
      <w:r w:rsidRPr="004C0BDD">
        <w:rPr>
          <w:lang w:val="ru-RU"/>
        </w:rPr>
        <w:t xml:space="preserve"> 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обстановки</w:t>
      </w:r>
      <w:r w:rsidRPr="004C0BDD">
        <w:rPr>
          <w:lang w:val="ru-RU"/>
        </w:rPr>
        <w:t xml:space="preserve"> 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90"/>
          <w:lang w:val="ru-RU"/>
        </w:rPr>
        <w:t xml:space="preserve"> </w:t>
      </w:r>
      <w:r w:rsidRPr="004C0BDD">
        <w:rPr>
          <w:spacing w:val="-1"/>
          <w:lang w:val="ru-RU"/>
        </w:rPr>
        <w:t>пожарами,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стала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неосторожность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при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курении,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виновники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spacing w:val="77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spacing w:val="5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погибшие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находились</w:t>
      </w:r>
      <w:r w:rsidRPr="004C0BDD">
        <w:rPr>
          <w:spacing w:val="53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состоянии</w:t>
      </w:r>
      <w:r w:rsidRPr="004C0BDD">
        <w:rPr>
          <w:spacing w:val="53"/>
          <w:lang w:val="ru-RU"/>
        </w:rPr>
        <w:t xml:space="preserve"> </w:t>
      </w:r>
      <w:r w:rsidRPr="004C0BDD">
        <w:rPr>
          <w:lang w:val="ru-RU"/>
        </w:rPr>
        <w:t>алкогольного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(наркотического)</w:t>
      </w:r>
      <w:r w:rsidRPr="004C0BDD">
        <w:rPr>
          <w:spacing w:val="69"/>
          <w:lang w:val="ru-RU"/>
        </w:rPr>
        <w:t xml:space="preserve"> </w:t>
      </w:r>
      <w:r w:rsidRPr="004C0BDD">
        <w:rPr>
          <w:spacing w:val="-1"/>
          <w:lang w:val="ru-RU"/>
        </w:rPr>
        <w:t>опьянения,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приведены,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например,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работах</w:t>
      </w:r>
      <w:r w:rsidRPr="004C0BDD">
        <w:rPr>
          <w:spacing w:val="6"/>
          <w:lang w:val="ru-RU"/>
        </w:rPr>
        <w:t xml:space="preserve"> </w:t>
      </w:r>
      <w:r w:rsidRPr="004C0BDD">
        <w:rPr>
          <w:rFonts w:cs="Times New Roman"/>
          <w:lang w:val="ru-RU"/>
        </w:rPr>
        <w:t>[</w:t>
      </w:r>
      <w:hyperlink w:anchor="_bookmark2" w:history="1">
        <w:r w:rsidRPr="004C0BDD">
          <w:rPr>
            <w:rFonts w:cs="Times New Roman"/>
            <w:lang w:val="ru-RU"/>
          </w:rPr>
          <w:t>3</w:t>
        </w:r>
      </w:hyperlink>
      <w:r w:rsidRPr="004C0BDD">
        <w:rPr>
          <w:rFonts w:cs="Times New Roman"/>
          <w:lang w:val="ru-RU"/>
        </w:rPr>
        <w:t>,</w:t>
      </w:r>
      <w:r w:rsidRPr="004C0BDD">
        <w:rPr>
          <w:rFonts w:cs="Times New Roman"/>
          <w:spacing w:val="-3"/>
          <w:lang w:val="ru-RU"/>
        </w:rPr>
        <w:t xml:space="preserve"> </w:t>
      </w:r>
      <w:hyperlink w:anchor="_bookmark3" w:history="1">
        <w:r w:rsidRPr="004C0BDD">
          <w:rPr>
            <w:rFonts w:cs="Times New Roman"/>
            <w:lang w:val="ru-RU"/>
          </w:rPr>
          <w:t>4</w:t>
        </w:r>
      </w:hyperlink>
      <w:r w:rsidRPr="004C0BDD">
        <w:rPr>
          <w:rFonts w:cs="Times New Roman"/>
          <w:lang w:val="ru-RU"/>
        </w:rPr>
        <w:t>].</w:t>
      </w:r>
      <w:proofErr w:type="gramEnd"/>
    </w:p>
    <w:p w:rsidR="00D821C9" w:rsidRDefault="004C0BDD">
      <w:pPr>
        <w:pStyle w:val="a3"/>
        <w:ind w:right="110" w:firstLine="708"/>
        <w:jc w:val="both"/>
        <w:rPr>
          <w:rFonts w:cs="Times New Roman"/>
        </w:rPr>
      </w:pPr>
      <w:r w:rsidRPr="004C0BDD">
        <w:rPr>
          <w:lang w:val="ru-RU"/>
        </w:rPr>
        <w:t>В</w:t>
      </w:r>
      <w:r w:rsidRPr="004C0BDD">
        <w:rPr>
          <w:spacing w:val="22"/>
          <w:lang w:val="ru-RU"/>
        </w:rPr>
        <w:t xml:space="preserve"> </w:t>
      </w:r>
      <w:r w:rsidRPr="004C0BDD">
        <w:rPr>
          <w:spacing w:val="-1"/>
          <w:lang w:val="ru-RU"/>
        </w:rPr>
        <w:t>результате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проведенной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работы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уменьшилось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71"/>
          <w:lang w:val="ru-RU"/>
        </w:rPr>
        <w:t xml:space="preserve"> </w:t>
      </w:r>
      <w:r w:rsidRPr="004C0BDD">
        <w:rPr>
          <w:lang w:val="ru-RU"/>
        </w:rPr>
        <w:t xml:space="preserve">406 </w:t>
      </w:r>
      <w:r w:rsidRPr="004C0BDD">
        <w:rPr>
          <w:spacing w:val="-1"/>
          <w:lang w:val="ru-RU"/>
        </w:rPr>
        <w:t>чел.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201</w:t>
      </w:r>
      <w:r w:rsidRPr="004C0BDD">
        <w:rPr>
          <w:spacing w:val="-1"/>
          <w:lang w:val="ru-RU"/>
        </w:rPr>
        <w:t>9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 xml:space="preserve">г. до 309 </w:t>
      </w:r>
      <w:r w:rsidRPr="004C0BDD">
        <w:rPr>
          <w:spacing w:val="-1"/>
          <w:lang w:val="ru-RU"/>
        </w:rPr>
        <w:t>че</w:t>
      </w:r>
      <w:r w:rsidRPr="004C0BDD">
        <w:rPr>
          <w:spacing w:val="-1"/>
          <w:lang w:val="ru-RU"/>
        </w:rPr>
        <w:t>л.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в 2023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 xml:space="preserve">г. </w:t>
      </w:r>
      <w:r w:rsidRPr="004C0BDD">
        <w:rPr>
          <w:spacing w:val="-1"/>
          <w:lang w:val="ru-RU"/>
        </w:rPr>
        <w:t>(-23,9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%)</w:t>
      </w:r>
      <w:r w:rsidRPr="004C0BDD">
        <w:rPr>
          <w:spacing w:val="-1"/>
          <w:lang w:val="ru-RU"/>
        </w:rPr>
        <w:t xml:space="preserve"> </w:t>
      </w:r>
      <w:r w:rsidRPr="004C0BDD">
        <w:rPr>
          <w:spacing w:val="-1"/>
          <w:lang w:val="ru-RU"/>
        </w:rPr>
        <w:t>(табл.</w:t>
      </w:r>
      <w:r w:rsidRPr="004C0BDD">
        <w:rPr>
          <w:lang w:val="ru-RU"/>
        </w:rPr>
        <w:t xml:space="preserve"> </w:t>
      </w:r>
      <w:r>
        <w:t>1).</w:t>
      </w:r>
    </w:p>
    <w:p w:rsidR="00D821C9" w:rsidRDefault="00D821C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21C9" w:rsidRPr="004C0BDD" w:rsidRDefault="004C0BDD">
      <w:pPr>
        <w:pStyle w:val="a3"/>
        <w:ind w:left="0" w:right="111" w:firstLine="0"/>
        <w:jc w:val="right"/>
        <w:rPr>
          <w:lang w:val="ru-RU"/>
        </w:rPr>
      </w:pPr>
      <w:r w:rsidRPr="004C0BDD">
        <w:rPr>
          <w:spacing w:val="-1"/>
          <w:lang w:val="ru-RU"/>
        </w:rPr>
        <w:t xml:space="preserve">Таблица </w:t>
      </w:r>
      <w:r w:rsidRPr="004C0BDD">
        <w:rPr>
          <w:lang w:val="ru-RU"/>
        </w:rPr>
        <w:t>1</w:t>
      </w:r>
    </w:p>
    <w:p w:rsidR="00D821C9" w:rsidRPr="004C0BDD" w:rsidRDefault="004C0BDD">
      <w:pPr>
        <w:pStyle w:val="1"/>
        <w:spacing w:before="5"/>
        <w:ind w:left="269"/>
        <w:rPr>
          <w:b w:val="0"/>
          <w:bCs w:val="0"/>
          <w:lang w:val="ru-RU"/>
        </w:rPr>
      </w:pPr>
      <w:r w:rsidRPr="004C0BDD">
        <w:rPr>
          <w:spacing w:val="-1"/>
          <w:lang w:val="ru-RU"/>
        </w:rPr>
        <w:t>Динамика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lang w:val="ru-RU"/>
        </w:rPr>
        <w:t xml:space="preserve"> на </w:t>
      </w:r>
      <w:r w:rsidRPr="004C0BDD">
        <w:rPr>
          <w:spacing w:val="-1"/>
          <w:lang w:val="ru-RU"/>
        </w:rPr>
        <w:t>пожарах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Российской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201</w:t>
      </w:r>
      <w:r w:rsidRPr="004C0BDD">
        <w:rPr>
          <w:spacing w:val="-1"/>
          <w:lang w:val="ru-RU"/>
        </w:rPr>
        <w:t>9-2023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гг.</w:t>
      </w:r>
    </w:p>
    <w:tbl>
      <w:tblPr>
        <w:tblStyle w:val="TableNormal"/>
        <w:tblW w:w="0" w:type="auto"/>
        <w:tblInd w:w="1026" w:type="dxa"/>
        <w:tblLayout w:type="fixed"/>
        <w:tblLook w:val="01E0" w:firstRow="1" w:lastRow="1" w:firstColumn="1" w:lastColumn="1" w:noHBand="0" w:noVBand="0"/>
      </w:tblPr>
      <w:tblGrid>
        <w:gridCol w:w="2501"/>
        <w:gridCol w:w="1058"/>
        <w:gridCol w:w="1061"/>
        <w:gridCol w:w="1061"/>
        <w:gridCol w:w="1058"/>
        <w:gridCol w:w="1061"/>
      </w:tblGrid>
      <w:tr w:rsidR="00D821C9">
        <w:trPr>
          <w:trHeight w:hRule="exact" w:val="274"/>
        </w:trPr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rPr>
                <w:lang w:val="ru-RU"/>
              </w:rPr>
            </w:pP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3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2019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3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2020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3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2021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3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2022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3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2023</w:t>
            </w:r>
          </w:p>
        </w:tc>
      </w:tr>
      <w:tr w:rsidR="00D821C9">
        <w:trPr>
          <w:trHeight w:hRule="exact" w:val="274"/>
        </w:trPr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406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357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380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312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309</w:t>
            </w:r>
          </w:p>
        </w:tc>
      </w:tr>
      <w:tr w:rsidR="00D821C9">
        <w:trPr>
          <w:trHeight w:hRule="exact" w:val="540"/>
        </w:trPr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/>
              <w:ind w:left="102" w:right="2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Прирост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предыдущему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году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-7,7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-12,1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6,4</w:t>
            </w:r>
          </w:p>
        </w:tc>
        <w:tc>
          <w:tcPr>
            <w:tcW w:w="1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3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-17,9</w:t>
            </w:r>
          </w:p>
        </w:tc>
        <w:tc>
          <w:tcPr>
            <w:tcW w:w="1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-1,0</w:t>
            </w:r>
          </w:p>
        </w:tc>
      </w:tr>
    </w:tbl>
    <w:p w:rsidR="00D821C9" w:rsidRDefault="00D821C9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D821C9" w:rsidRPr="004C0BDD" w:rsidRDefault="004C0BDD">
      <w:pPr>
        <w:pStyle w:val="a3"/>
        <w:spacing w:before="69"/>
        <w:ind w:right="109" w:firstLine="720"/>
        <w:rPr>
          <w:rFonts w:cs="Times New Roman"/>
          <w:lang w:val="ru-RU"/>
        </w:rPr>
      </w:pPr>
      <w:r w:rsidRPr="004C0BDD">
        <w:rPr>
          <w:lang w:val="ru-RU"/>
        </w:rPr>
        <w:t xml:space="preserve">При  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 xml:space="preserve">этом  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основная</w:t>
      </w:r>
      <w:r w:rsidRPr="004C0BDD">
        <w:rPr>
          <w:lang w:val="ru-RU"/>
        </w:rPr>
        <w:t xml:space="preserve">  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часть</w:t>
      </w:r>
      <w:r w:rsidRPr="004C0BDD">
        <w:rPr>
          <w:lang w:val="ru-RU"/>
        </w:rPr>
        <w:t xml:space="preserve">  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lang w:val="ru-RU"/>
        </w:rPr>
        <w:t xml:space="preserve">  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lang w:val="ru-RU"/>
        </w:rPr>
        <w:t xml:space="preserve">  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пришлась</w:t>
      </w:r>
      <w:r w:rsidRPr="004C0BDD">
        <w:rPr>
          <w:lang w:val="ru-RU"/>
        </w:rPr>
        <w:t xml:space="preserve">  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 xml:space="preserve">на  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пожары</w:t>
      </w:r>
      <w:r w:rsidRPr="004C0BDD">
        <w:rPr>
          <w:lang w:val="ru-RU"/>
        </w:rPr>
        <w:t xml:space="preserve">  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 xml:space="preserve">в  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первую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очередь,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одноквартирных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многоквартирных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жилых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домах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4" w:history="1">
        <w:r w:rsidRPr="004C0BDD">
          <w:rPr>
            <w:lang w:val="ru-RU"/>
          </w:rPr>
          <w:t>5</w:t>
        </w:r>
      </w:hyperlink>
      <w:r w:rsidRPr="004C0BDD">
        <w:rPr>
          <w:lang w:val="ru-RU"/>
        </w:rPr>
        <w:t>].</w:t>
      </w:r>
    </w:p>
    <w:p w:rsidR="00D821C9" w:rsidRPr="004C0BDD" w:rsidRDefault="00D821C9">
      <w:pPr>
        <w:rPr>
          <w:rFonts w:ascii="Times New Roman" w:eastAsia="Times New Roman" w:hAnsi="Times New Roman" w:cs="Times New Roman"/>
          <w:lang w:val="ru-RU"/>
        </w:rPr>
        <w:sectPr w:rsidR="00D821C9" w:rsidRPr="004C0BDD">
          <w:pgSz w:w="11910" w:h="16840"/>
          <w:pgMar w:top="1060" w:right="1020" w:bottom="280" w:left="1020" w:header="720" w:footer="720" w:gutter="0"/>
          <w:cols w:space="720"/>
        </w:sectPr>
      </w:pPr>
    </w:p>
    <w:p w:rsidR="00D821C9" w:rsidRDefault="004C0BDD">
      <w:pPr>
        <w:pStyle w:val="a3"/>
        <w:spacing w:before="46"/>
        <w:ind w:left="252" w:right="251" w:firstLine="0"/>
        <w:rPr>
          <w:rFonts w:cs="Times New Roman"/>
        </w:rPr>
      </w:pPr>
      <w:r w:rsidRPr="004C0BDD">
        <w:rPr>
          <w:spacing w:val="-1"/>
          <w:lang w:val="ru-RU"/>
        </w:rPr>
        <w:lastRenderedPageBreak/>
        <w:t>Так,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2023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составило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30</w:t>
      </w:r>
      <w:r w:rsidRPr="004C0BDD">
        <w:rPr>
          <w:rFonts w:cs="Times New Roman"/>
          <w:lang w:val="ru-RU"/>
        </w:rPr>
        <w:t>5</w:t>
      </w:r>
      <w:r w:rsidRPr="004C0BDD">
        <w:rPr>
          <w:rFonts w:cs="Times New Roman"/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83"/>
          <w:lang w:val="ru-RU"/>
        </w:rPr>
        <w:t xml:space="preserve"> </w:t>
      </w:r>
      <w:r>
        <w:rPr>
          <w:rFonts w:cs="Times New Roman"/>
          <w:spacing w:val="-1"/>
        </w:rPr>
        <w:t>(98,7</w:t>
      </w:r>
      <w:r>
        <w:rPr>
          <w:rFonts w:cs="Times New Roman"/>
        </w:rPr>
        <w:t xml:space="preserve"> </w:t>
      </w:r>
      <w:r>
        <w:t>%</w:t>
      </w:r>
      <w:r>
        <w:rPr>
          <w:spacing w:val="-1"/>
        </w:rP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rPr>
          <w:spacing w:val="-1"/>
        </w:rPr>
        <w:t>общего</w:t>
      </w:r>
      <w:proofErr w:type="spellEnd"/>
      <w:r>
        <w:t xml:space="preserve"> </w:t>
      </w:r>
      <w:proofErr w:type="spellStart"/>
      <w:r>
        <w:rPr>
          <w:spacing w:val="-1"/>
        </w:rPr>
        <w:t>числа</w:t>
      </w:r>
      <w:proofErr w:type="spellEnd"/>
      <w:r>
        <w:rPr>
          <w:spacing w:val="-1"/>
        </w:rPr>
        <w:t>),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открытых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территориях</w:t>
      </w:r>
      <w:proofErr w:type="spellEnd"/>
      <w:r>
        <w:rPr>
          <w:spacing w:val="4"/>
        </w:rPr>
        <w:t xml:space="preserve"> </w:t>
      </w:r>
      <w:r>
        <w:t xml:space="preserve">– </w:t>
      </w:r>
      <w:r>
        <w:rPr>
          <w:rFonts w:cs="Times New Roman"/>
        </w:rPr>
        <w:t xml:space="preserve">4 </w:t>
      </w:r>
      <w:proofErr w:type="spellStart"/>
      <w:r>
        <w:rPr>
          <w:spacing w:val="-1"/>
        </w:rPr>
        <w:t>чел</w:t>
      </w:r>
      <w:proofErr w:type="spellEnd"/>
      <w:r>
        <w:rPr>
          <w:spacing w:val="-1"/>
        </w:rPr>
        <w:t>.</w:t>
      </w:r>
      <w:r>
        <w:t xml:space="preserve"> </w:t>
      </w:r>
      <w:r>
        <w:rPr>
          <w:spacing w:val="-1"/>
        </w:rPr>
        <w:t>(</w:t>
      </w:r>
      <w:r>
        <w:rPr>
          <w:rFonts w:cs="Times New Roman"/>
          <w:spacing w:val="-1"/>
        </w:rPr>
        <w:t>1,3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%).</w:t>
      </w:r>
    </w:p>
    <w:p w:rsidR="00D821C9" w:rsidRDefault="004C0BDD">
      <w:pPr>
        <w:pStyle w:val="a3"/>
        <w:ind w:left="252" w:right="250" w:firstLine="720"/>
        <w:jc w:val="both"/>
      </w:pPr>
      <w:r w:rsidRPr="004C0BDD">
        <w:rPr>
          <w:spacing w:val="-1"/>
          <w:lang w:val="ru-RU"/>
        </w:rPr>
        <w:t>По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данным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месяцев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отмечается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рост</w:t>
      </w:r>
      <w:r w:rsidRPr="004C0BDD">
        <w:rPr>
          <w:spacing w:val="5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погибших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детей,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сравнению</w:t>
      </w:r>
      <w:r w:rsidRPr="004C0BDD">
        <w:rPr>
          <w:spacing w:val="55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аналогичным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периодом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прошлого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года,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2"/>
          <w:lang w:val="ru-RU"/>
        </w:rPr>
        <w:t xml:space="preserve"> </w:t>
      </w:r>
      <w:r w:rsidRPr="004C0BDD">
        <w:rPr>
          <w:rFonts w:cs="Times New Roman"/>
          <w:spacing w:val="-2"/>
          <w:lang w:val="ru-RU"/>
        </w:rPr>
        <w:t>55</w:t>
      </w:r>
      <w:r w:rsidRPr="004C0BDD">
        <w:rPr>
          <w:rFonts w:cs="Times New Roman"/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человек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(2</w:t>
      </w:r>
      <w:r w:rsidRPr="004C0BDD">
        <w:rPr>
          <w:rFonts w:cs="Times New Roman"/>
          <w:lang w:val="ru-RU"/>
        </w:rPr>
        <w:t xml:space="preserve">5,5 </w:t>
      </w:r>
      <w:r w:rsidRPr="004C0BDD">
        <w:rPr>
          <w:rFonts w:cs="Times New Roman"/>
          <w:spacing w:val="-1"/>
          <w:lang w:val="ru-RU"/>
        </w:rPr>
        <w:t>%).</w:t>
      </w:r>
      <w:r w:rsidRPr="004C0BDD">
        <w:rPr>
          <w:rFonts w:cs="Times New Roman"/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Рост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73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составил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48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чел.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(22,5</w:t>
      </w:r>
      <w:r w:rsidRPr="004C0BDD">
        <w:rPr>
          <w:spacing w:val="5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%)</w:t>
      </w:r>
      <w:r w:rsidRPr="004C0BDD">
        <w:rPr>
          <w:rFonts w:cs="Times New Roman"/>
          <w:spacing w:val="47"/>
          <w:lang w:val="ru-RU"/>
        </w:rPr>
        <w:t xml:space="preserve"> </w:t>
      </w:r>
      <w:r w:rsidRPr="004C0BDD">
        <w:rPr>
          <w:lang w:val="ru-RU"/>
        </w:rPr>
        <w:t>при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том,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что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общее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данных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объектах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снизилось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0,2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(табл.</w:t>
      </w:r>
      <w:r w:rsidRPr="004C0BDD">
        <w:rPr>
          <w:spacing w:val="1"/>
          <w:lang w:val="ru-RU"/>
        </w:rPr>
        <w:t xml:space="preserve"> </w:t>
      </w:r>
      <w:r>
        <w:rPr>
          <w:rFonts w:cs="Times New Roman"/>
        </w:rPr>
        <w:t>2).</w:t>
      </w:r>
      <w:r>
        <w:rPr>
          <w:rFonts w:cs="Times New Roman"/>
          <w:spacing w:val="40"/>
        </w:rPr>
        <w:t xml:space="preserve"> </w:t>
      </w:r>
      <w:proofErr w:type="gramStart"/>
      <w:r w:rsidRPr="004C0BDD">
        <w:rPr>
          <w:spacing w:val="-1"/>
          <w:lang w:val="ru-RU"/>
        </w:rPr>
        <w:t>Рост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числа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75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открытых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территориях</w:t>
      </w:r>
      <w:r w:rsidRPr="004C0BDD">
        <w:rPr>
          <w:spacing w:val="22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7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16"/>
          <w:lang w:val="ru-RU"/>
        </w:rPr>
        <w:t xml:space="preserve"> </w:t>
      </w:r>
      <w:r>
        <w:t>(3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чел</w:t>
      </w:r>
      <w:proofErr w:type="spellEnd"/>
      <w:r>
        <w:rPr>
          <w:spacing w:val="-1"/>
        </w:rPr>
        <w:t>.</w:t>
      </w:r>
      <w:r>
        <w:rPr>
          <w:spacing w:val="16"/>
        </w:rPr>
        <w:t xml:space="preserve"> </w:t>
      </w:r>
      <w:proofErr w:type="spellStart"/>
      <w:r>
        <w:t>за</w:t>
      </w:r>
      <w:proofErr w:type="spellEnd"/>
      <w:r>
        <w:rPr>
          <w:spacing w:val="15"/>
        </w:rPr>
        <w:t xml:space="preserve"> </w:t>
      </w:r>
      <w:r>
        <w:t>9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месяцев</w:t>
      </w:r>
      <w:proofErr w:type="spellEnd"/>
      <w:r>
        <w:rPr>
          <w:spacing w:val="16"/>
        </w:rPr>
        <w:t xml:space="preserve"> </w:t>
      </w:r>
      <w:r>
        <w:t>2023</w:t>
      </w:r>
      <w:r>
        <w:rPr>
          <w:spacing w:val="4"/>
        </w:rPr>
        <w:t xml:space="preserve"> </w:t>
      </w:r>
      <w:r>
        <w:t>г.,</w:t>
      </w:r>
      <w:r>
        <w:rPr>
          <w:spacing w:val="16"/>
        </w:rPr>
        <w:t xml:space="preserve"> </w:t>
      </w:r>
      <w:r>
        <w:t>10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чел</w:t>
      </w:r>
      <w:proofErr w:type="spellEnd"/>
      <w:r>
        <w:rPr>
          <w:spacing w:val="-1"/>
        </w:rPr>
        <w:t>.</w:t>
      </w:r>
      <w:r>
        <w:rPr>
          <w:spacing w:val="16"/>
        </w:rPr>
        <w:t xml:space="preserve"> </w:t>
      </w:r>
      <w:proofErr w:type="spellStart"/>
      <w:r>
        <w:t>за</w:t>
      </w:r>
      <w:proofErr w:type="spellEnd"/>
      <w:r>
        <w:rPr>
          <w:spacing w:val="15"/>
        </w:rPr>
        <w:t xml:space="preserve"> </w:t>
      </w:r>
      <w:r>
        <w:t>9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месяцев</w:t>
      </w:r>
      <w:proofErr w:type="spellEnd"/>
      <w:proofErr w:type="gramEnd"/>
    </w:p>
    <w:p w:rsidR="00D821C9" w:rsidRPr="004C0BDD" w:rsidRDefault="004C0BDD">
      <w:pPr>
        <w:pStyle w:val="a3"/>
        <w:ind w:left="252" w:firstLine="0"/>
        <w:rPr>
          <w:lang w:val="ru-RU"/>
        </w:rPr>
      </w:pPr>
      <w:proofErr w:type="gramStart"/>
      <w:r w:rsidRPr="004C0BDD">
        <w:rPr>
          <w:lang w:val="ru-RU"/>
        </w:rPr>
        <w:t xml:space="preserve">2024 </w:t>
      </w:r>
      <w:r w:rsidRPr="004C0BDD">
        <w:rPr>
          <w:lang w:val="ru-RU"/>
        </w:rPr>
        <w:t>г.).</w:t>
      </w:r>
      <w:proofErr w:type="gramEnd"/>
    </w:p>
    <w:p w:rsidR="00D821C9" w:rsidRPr="004C0BDD" w:rsidRDefault="004C0BDD">
      <w:pPr>
        <w:pStyle w:val="a3"/>
        <w:ind w:left="252" w:right="250" w:firstLine="720"/>
        <w:jc w:val="both"/>
        <w:rPr>
          <w:rFonts w:cs="Times New Roman"/>
          <w:lang w:val="ru-RU"/>
        </w:rPr>
      </w:pPr>
      <w:proofErr w:type="gramStart"/>
      <w:r w:rsidRPr="004C0BDD">
        <w:rPr>
          <w:spacing w:val="-1"/>
          <w:lang w:val="ru-RU"/>
        </w:rPr>
        <w:t>Рост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33"/>
          <w:lang w:val="ru-RU"/>
        </w:rPr>
        <w:t xml:space="preserve"> </w:t>
      </w:r>
      <w:r w:rsidRPr="004C0BDD">
        <w:rPr>
          <w:spacing w:val="-1"/>
          <w:lang w:val="ru-RU"/>
        </w:rPr>
        <w:t>произошел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63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произошедших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причинам,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входящим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группу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«Другие</w:t>
      </w:r>
      <w:r w:rsidRPr="004C0BDD">
        <w:rPr>
          <w:spacing w:val="32"/>
          <w:lang w:val="ru-RU"/>
        </w:rPr>
        <w:t xml:space="preserve"> </w:t>
      </w:r>
      <w:r w:rsidRPr="004C0BDD">
        <w:rPr>
          <w:lang w:val="ru-RU"/>
        </w:rPr>
        <w:t>причины»</w:t>
      </w:r>
      <w:r w:rsidRPr="004C0BDD">
        <w:rPr>
          <w:spacing w:val="33"/>
          <w:lang w:val="ru-RU"/>
        </w:rPr>
        <w:t xml:space="preserve"> </w:t>
      </w:r>
      <w:r w:rsidRPr="004C0BDD">
        <w:rPr>
          <w:rFonts w:cs="Times New Roman"/>
          <w:lang w:val="ru-RU"/>
        </w:rPr>
        <w:t>-</w:t>
      </w:r>
      <w:r w:rsidRPr="004C0BDD">
        <w:rPr>
          <w:rFonts w:cs="Times New Roman"/>
          <w:spacing w:val="30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13</w:t>
      </w:r>
      <w:r w:rsidRPr="004C0BDD">
        <w:rPr>
          <w:spacing w:val="33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49"/>
          <w:lang w:val="ru-RU"/>
        </w:rPr>
        <w:t xml:space="preserve"> </w:t>
      </w:r>
      <w:r w:rsidRPr="004C0BDD">
        <w:rPr>
          <w:rFonts w:cs="Times New Roman"/>
          <w:lang w:val="ru-RU"/>
        </w:rPr>
        <w:t>(260</w:t>
      </w:r>
      <w:r w:rsidRPr="004C0BDD">
        <w:rPr>
          <w:rFonts w:cs="Times New Roman"/>
          <w:spacing w:val="-1"/>
          <w:lang w:val="ru-RU"/>
        </w:rPr>
        <w:t xml:space="preserve"> </w:t>
      </w:r>
      <w:r w:rsidRPr="004C0BDD">
        <w:rPr>
          <w:spacing w:val="-1"/>
          <w:lang w:val="ru-RU"/>
        </w:rPr>
        <w:t>%),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нарушения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правил</w:t>
      </w:r>
      <w:r w:rsidRPr="004C0BDD">
        <w:rPr>
          <w:spacing w:val="19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15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эксплуатации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(далее</w:t>
      </w:r>
      <w:r w:rsidRPr="004C0BDD">
        <w:rPr>
          <w:spacing w:val="21"/>
          <w:lang w:val="ru-RU"/>
        </w:rPr>
        <w:t xml:space="preserve"> </w:t>
      </w:r>
      <w:r w:rsidRPr="004C0BDD">
        <w:rPr>
          <w:rFonts w:cs="Times New Roman"/>
          <w:lang w:val="ru-RU"/>
        </w:rPr>
        <w:t>-</w:t>
      </w:r>
      <w:r w:rsidRPr="004C0BDD">
        <w:rPr>
          <w:rFonts w:cs="Times New Roman"/>
          <w:spacing w:val="16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lang w:val="ru-RU"/>
        </w:rPr>
        <w:t>)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печей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69"/>
          <w:lang w:val="ru-RU"/>
        </w:rPr>
        <w:t xml:space="preserve"> </w:t>
      </w:r>
      <w:r w:rsidRPr="004C0BDD">
        <w:rPr>
          <w:spacing w:val="-1"/>
          <w:lang w:val="ru-RU"/>
        </w:rPr>
        <w:t>дымовых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труб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27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9 </w:t>
      </w:r>
      <w:r w:rsidRPr="004C0BDD">
        <w:rPr>
          <w:lang w:val="ru-RU"/>
        </w:rPr>
        <w:t>чел.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 xml:space="preserve">(56,3 </w:t>
      </w:r>
      <w:r w:rsidRPr="004C0BDD">
        <w:rPr>
          <w:rFonts w:cs="Times New Roman"/>
          <w:lang w:val="ru-RU"/>
        </w:rPr>
        <w:t>%),</w:t>
      </w:r>
      <w:r w:rsidRPr="004C0BDD">
        <w:rPr>
          <w:rFonts w:cs="Times New Roman"/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причина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не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установлена</w:t>
      </w:r>
      <w:r w:rsidRPr="004C0BDD">
        <w:rPr>
          <w:spacing w:val="33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8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(400,0</w:t>
      </w:r>
      <w:r w:rsidRPr="004C0BDD">
        <w:rPr>
          <w:spacing w:val="2"/>
          <w:lang w:val="ru-RU"/>
        </w:rPr>
        <w:t xml:space="preserve"> </w:t>
      </w:r>
      <w:r w:rsidRPr="004C0BDD">
        <w:rPr>
          <w:rFonts w:cs="Times New Roman"/>
          <w:lang w:val="ru-RU"/>
        </w:rPr>
        <w:t>%),</w:t>
      </w:r>
      <w:r w:rsidRPr="004C0BDD">
        <w:rPr>
          <w:rFonts w:cs="Times New Roman"/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произошедших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вследствие неосторожного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обращения</w:t>
      </w:r>
      <w:r w:rsidRPr="004C0BDD">
        <w:rPr>
          <w:lang w:val="ru-RU"/>
        </w:rPr>
        <w:t xml:space="preserve"> с</w:t>
      </w:r>
      <w:r w:rsidRPr="004C0BDD">
        <w:rPr>
          <w:spacing w:val="-1"/>
          <w:lang w:val="ru-RU"/>
        </w:rPr>
        <w:t xml:space="preserve"> огнем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– на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 xml:space="preserve">3 чел. (5,1 </w:t>
      </w:r>
      <w:r w:rsidRPr="004C0BDD">
        <w:rPr>
          <w:rFonts w:cs="Times New Roman"/>
          <w:spacing w:val="-1"/>
          <w:lang w:val="ru-RU"/>
        </w:rPr>
        <w:t>%).</w:t>
      </w:r>
      <w:proofErr w:type="gramEnd"/>
    </w:p>
    <w:p w:rsidR="00D821C9" w:rsidRPr="004C0BDD" w:rsidRDefault="004C0BDD">
      <w:pPr>
        <w:pStyle w:val="a3"/>
        <w:ind w:left="252" w:right="249" w:firstLine="720"/>
        <w:jc w:val="both"/>
        <w:rPr>
          <w:lang w:val="ru-RU"/>
        </w:rPr>
      </w:pPr>
      <w:r w:rsidRPr="004C0BDD">
        <w:rPr>
          <w:spacing w:val="-1"/>
          <w:lang w:val="ru-RU"/>
        </w:rPr>
        <w:t>Однако</w:t>
      </w:r>
      <w:proofErr w:type="gramStart"/>
      <w:r w:rsidRPr="004C0BDD">
        <w:rPr>
          <w:spacing w:val="-1"/>
          <w:lang w:val="ru-RU"/>
        </w:rPr>
        <w:t>,</w:t>
      </w:r>
      <w:proofErr w:type="gramEnd"/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наибольший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рост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 xml:space="preserve">числа </w:t>
      </w:r>
      <w:r w:rsidRPr="004C0BDD">
        <w:rPr>
          <w:lang w:val="ru-RU"/>
        </w:rPr>
        <w:t>погибших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пришелся</w:t>
      </w:r>
      <w:r w:rsidRPr="004C0BDD">
        <w:rPr>
          <w:lang w:val="ru-RU"/>
        </w:rPr>
        <w:t xml:space="preserve"> на</w:t>
      </w:r>
      <w:r w:rsidRPr="004C0BDD">
        <w:rPr>
          <w:spacing w:val="-1"/>
          <w:lang w:val="ru-RU"/>
        </w:rPr>
        <w:t xml:space="preserve"> пожары,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возникновение</w:t>
      </w:r>
      <w:r w:rsidRPr="004C0BDD">
        <w:rPr>
          <w:spacing w:val="81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связано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37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rFonts w:cs="Times New Roman"/>
          <w:spacing w:val="-1"/>
          <w:lang w:val="ru-RU"/>
        </w:rPr>
        <w:t>:</w:t>
      </w:r>
      <w:r w:rsidRPr="004C0BDD">
        <w:rPr>
          <w:rFonts w:cs="Times New Roman"/>
          <w:spacing w:val="36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2023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данных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67"/>
          <w:lang w:val="ru-RU"/>
        </w:rPr>
        <w:t xml:space="preserve"> </w:t>
      </w:r>
      <w:r w:rsidRPr="004C0BDD">
        <w:rPr>
          <w:lang w:val="ru-RU"/>
        </w:rPr>
        <w:t>погибло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111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1"/>
          <w:lang w:val="ru-RU"/>
        </w:rPr>
        <w:t xml:space="preserve"> </w:t>
      </w:r>
      <w:r w:rsidRPr="004C0BDD">
        <w:rPr>
          <w:rFonts w:cs="Times New Roman"/>
          <w:lang w:val="ru-RU"/>
        </w:rPr>
        <w:t>(52,1</w:t>
      </w:r>
      <w:r w:rsidRPr="004C0BDD">
        <w:rPr>
          <w:rFonts w:cs="Times New Roman"/>
          <w:spacing w:val="-1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9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сооружениях),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47"/>
          <w:lang w:val="ru-RU"/>
        </w:rPr>
        <w:t xml:space="preserve"> </w:t>
      </w:r>
      <w:r w:rsidRPr="004C0BDD">
        <w:rPr>
          <w:rFonts w:cs="Times New Roman"/>
          <w:lang w:val="ru-RU"/>
        </w:rPr>
        <w:t>138</w:t>
      </w:r>
      <w:r w:rsidRPr="004C0BDD">
        <w:rPr>
          <w:rFonts w:cs="Times New Roman"/>
          <w:spacing w:val="46"/>
          <w:lang w:val="ru-RU"/>
        </w:rPr>
        <w:t xml:space="preserve"> </w:t>
      </w:r>
      <w:r w:rsidRPr="004C0BDD">
        <w:rPr>
          <w:rFonts w:cs="Times New Roman"/>
          <w:lang w:val="ru-RU"/>
        </w:rPr>
        <w:t>(52,9</w:t>
      </w:r>
      <w:r w:rsidRPr="004C0BDD">
        <w:rPr>
          <w:rFonts w:cs="Times New Roman"/>
          <w:spacing w:val="-1"/>
          <w:lang w:val="ru-RU"/>
        </w:rPr>
        <w:t xml:space="preserve"> %)</w:t>
      </w:r>
      <w:r w:rsidRPr="004C0BDD">
        <w:rPr>
          <w:spacing w:val="-1"/>
          <w:lang w:val="ru-RU"/>
        </w:rPr>
        <w:t>,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рост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составил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27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(24,3</w:t>
      </w:r>
      <w:r w:rsidRPr="004C0BDD">
        <w:rPr>
          <w:spacing w:val="-1"/>
          <w:lang w:val="ru-RU"/>
        </w:rPr>
        <w:t xml:space="preserve"> </w:t>
      </w:r>
      <w:r w:rsidRPr="004C0BDD">
        <w:rPr>
          <w:rFonts w:cs="Times New Roman"/>
          <w:lang w:val="ru-RU"/>
        </w:rPr>
        <w:t>%).</w:t>
      </w:r>
      <w:r w:rsidRPr="004C0BDD">
        <w:rPr>
          <w:rFonts w:cs="Times New Roman"/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Также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значительно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возросло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rFonts w:cs="Times New Roman"/>
          <w:spacing w:val="-1"/>
          <w:lang w:val="ru-RU"/>
        </w:rPr>
        <w:t>,</w:t>
      </w:r>
      <w:r w:rsidRPr="004C0BDD">
        <w:rPr>
          <w:rFonts w:cs="Times New Roman"/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произошедших</w:t>
      </w:r>
      <w:r w:rsidRPr="004C0BDD">
        <w:rPr>
          <w:spacing w:val="33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данной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причине</w:t>
      </w:r>
      <w:r w:rsidRPr="004C0BDD">
        <w:rPr>
          <w:rFonts w:cs="Times New Roman"/>
          <w:spacing w:val="-1"/>
          <w:lang w:val="ru-RU"/>
        </w:rPr>
        <w:t>:</w:t>
      </w:r>
      <w:r w:rsidRPr="004C0BDD">
        <w:rPr>
          <w:rFonts w:cs="Times New Roman"/>
          <w:spacing w:val="31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 xml:space="preserve">40 </w:t>
      </w:r>
      <w:r w:rsidRPr="004C0BDD">
        <w:rPr>
          <w:spacing w:val="-1"/>
          <w:lang w:val="ru-RU"/>
        </w:rPr>
        <w:t>952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ед.</w:t>
      </w:r>
      <w:r w:rsidRPr="004C0BDD">
        <w:rPr>
          <w:spacing w:val="32"/>
          <w:lang w:val="ru-RU"/>
        </w:rPr>
        <w:t xml:space="preserve"> </w:t>
      </w:r>
      <w:r w:rsidRPr="004C0BDD">
        <w:rPr>
          <w:rFonts w:cs="Times New Roman"/>
          <w:lang w:val="ru-RU"/>
        </w:rPr>
        <w:t>(39,6</w:t>
      </w:r>
      <w:r w:rsidRPr="004C0BDD">
        <w:rPr>
          <w:rFonts w:cs="Times New Roman"/>
          <w:spacing w:val="-1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сооружениях)</w:t>
      </w:r>
      <w:r w:rsidRPr="004C0BDD">
        <w:rPr>
          <w:lang w:val="ru-RU"/>
        </w:rPr>
        <w:t xml:space="preserve"> за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3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2023 </w:t>
      </w:r>
      <w:r w:rsidRPr="004C0BDD">
        <w:rPr>
          <w:lang w:val="ru-RU"/>
        </w:rPr>
        <w:t>г.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до</w:t>
      </w:r>
      <w:r w:rsidRPr="004C0BDD">
        <w:rPr>
          <w:spacing w:val="2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44 </w:t>
      </w:r>
      <w:r w:rsidRPr="004C0BDD">
        <w:rPr>
          <w:lang w:val="ru-RU"/>
        </w:rPr>
        <w:t>160</w:t>
      </w:r>
      <w:r w:rsidRPr="004C0BDD">
        <w:rPr>
          <w:spacing w:val="-1"/>
          <w:lang w:val="ru-RU"/>
        </w:rPr>
        <w:t xml:space="preserve"> </w:t>
      </w:r>
      <w:r w:rsidRPr="004C0BDD">
        <w:rPr>
          <w:spacing w:val="-2"/>
          <w:lang w:val="ru-RU"/>
        </w:rPr>
        <w:t>ед.</w:t>
      </w:r>
      <w:r w:rsidRPr="004C0BDD">
        <w:rPr>
          <w:spacing w:val="2"/>
          <w:lang w:val="ru-RU"/>
        </w:rPr>
        <w:t xml:space="preserve"> </w:t>
      </w:r>
      <w:r w:rsidRPr="004C0BDD">
        <w:rPr>
          <w:rFonts w:cs="Times New Roman"/>
          <w:lang w:val="ru-RU"/>
        </w:rPr>
        <w:t>(42,8</w:t>
      </w:r>
      <w:r w:rsidRPr="004C0BDD">
        <w:rPr>
          <w:rFonts w:cs="Times New Roman"/>
          <w:spacing w:val="-1"/>
          <w:lang w:val="ru-RU"/>
        </w:rPr>
        <w:t xml:space="preserve"> %)</w:t>
      </w:r>
      <w:r w:rsidRPr="004C0BDD">
        <w:rPr>
          <w:rFonts w:cs="Times New Roman"/>
          <w:spacing w:val="1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2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2024 </w:t>
      </w:r>
      <w:r w:rsidRPr="004C0BDD">
        <w:rPr>
          <w:lang w:val="ru-RU"/>
        </w:rPr>
        <w:t>г.</w:t>
      </w:r>
      <w:r w:rsidRPr="004C0BDD">
        <w:rPr>
          <w:rFonts w:cs="Times New Roman"/>
          <w:lang w:val="ru-RU"/>
        </w:rPr>
        <w:t>,</w:t>
      </w:r>
      <w:r w:rsidRPr="004C0BDD">
        <w:rPr>
          <w:rFonts w:cs="Times New Roman"/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рост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3208</w:t>
      </w:r>
      <w:r w:rsidRPr="004C0BDD">
        <w:rPr>
          <w:spacing w:val="-1"/>
          <w:lang w:val="ru-RU"/>
        </w:rPr>
        <w:t xml:space="preserve"> </w:t>
      </w:r>
      <w:r w:rsidRPr="004C0BDD">
        <w:rPr>
          <w:spacing w:val="-2"/>
          <w:lang w:val="ru-RU"/>
        </w:rPr>
        <w:t>ед.</w:t>
      </w:r>
      <w:r w:rsidRPr="004C0BDD">
        <w:rPr>
          <w:spacing w:val="49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(7,8</w:t>
      </w:r>
      <w:r w:rsidRPr="004C0BDD">
        <w:rPr>
          <w:rFonts w:cs="Times New Roman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%).</w:t>
      </w:r>
      <w:r w:rsidRPr="004C0BDD">
        <w:rPr>
          <w:rFonts w:cs="Times New Roman"/>
          <w:spacing w:val="31"/>
          <w:lang w:val="ru-RU"/>
        </w:rPr>
        <w:t xml:space="preserve"> </w:t>
      </w:r>
      <w:r w:rsidRPr="004C0BDD">
        <w:rPr>
          <w:lang w:val="ru-RU"/>
        </w:rPr>
        <w:t>Еще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большие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темпы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роста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пришлись</w:t>
      </w:r>
      <w:r w:rsidRPr="004C0BDD">
        <w:rPr>
          <w:spacing w:val="29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пожары,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73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стали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17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19"/>
          <w:lang w:val="ru-RU"/>
        </w:rPr>
        <w:t xml:space="preserve"> </w:t>
      </w:r>
      <w:r w:rsidRPr="004C0BDD">
        <w:rPr>
          <w:rFonts w:cs="Times New Roman"/>
          <w:lang w:val="ru-RU"/>
        </w:rPr>
        <w:t>-</w:t>
      </w:r>
      <w:r w:rsidRPr="004C0BDD">
        <w:rPr>
          <w:rFonts w:cs="Times New Roman"/>
          <w:spacing w:val="16"/>
          <w:lang w:val="ru-RU"/>
        </w:rPr>
        <w:t xml:space="preserve"> </w:t>
      </w:r>
      <w:r w:rsidRPr="004C0BDD">
        <w:rPr>
          <w:lang w:val="ru-RU"/>
        </w:rPr>
        <w:t>3922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ед.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 xml:space="preserve">(13,0 </w:t>
      </w:r>
      <w:r w:rsidRPr="004C0BDD">
        <w:rPr>
          <w:rFonts w:cs="Times New Roman"/>
          <w:spacing w:val="-1"/>
          <w:lang w:val="ru-RU"/>
        </w:rPr>
        <w:t>%).</w:t>
      </w:r>
      <w:r w:rsidRPr="004C0BDD">
        <w:rPr>
          <w:rFonts w:cs="Times New Roman"/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данных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75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2023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9"/>
          <w:lang w:val="ru-RU"/>
        </w:rPr>
        <w:t xml:space="preserve"> </w:t>
      </w:r>
      <w:r w:rsidRPr="004C0BDD">
        <w:rPr>
          <w:rFonts w:cs="Times New Roman"/>
          <w:spacing w:val="-2"/>
          <w:lang w:val="ru-RU"/>
        </w:rPr>
        <w:t>30</w:t>
      </w:r>
      <w:r w:rsidRPr="004C0BDD">
        <w:rPr>
          <w:rFonts w:cs="Times New Roman"/>
          <w:lang w:val="ru-RU"/>
        </w:rPr>
        <w:t xml:space="preserve"> 241</w:t>
      </w:r>
      <w:r w:rsidRPr="004C0BDD">
        <w:rPr>
          <w:rFonts w:cs="Times New Roman"/>
          <w:spacing w:val="10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(29,2</w:t>
      </w:r>
      <w:r w:rsidRPr="004C0BDD">
        <w:rPr>
          <w:rFonts w:cs="Times New Roman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сооружениях),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75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2024 г.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14"/>
          <w:lang w:val="ru-RU"/>
        </w:rPr>
        <w:t xml:space="preserve"> </w:t>
      </w:r>
      <w:r w:rsidRPr="004C0BDD">
        <w:rPr>
          <w:rFonts w:cs="Times New Roman"/>
          <w:lang w:val="ru-RU"/>
        </w:rPr>
        <w:t>34</w:t>
      </w:r>
      <w:r w:rsidRPr="004C0BDD">
        <w:rPr>
          <w:rFonts w:cs="Times New Roman"/>
          <w:spacing w:val="2"/>
          <w:lang w:val="ru-RU"/>
        </w:rPr>
        <w:t xml:space="preserve"> </w:t>
      </w:r>
      <w:r w:rsidRPr="004C0BDD">
        <w:rPr>
          <w:rFonts w:cs="Times New Roman"/>
          <w:lang w:val="ru-RU"/>
        </w:rPr>
        <w:t>163</w:t>
      </w:r>
      <w:r w:rsidRPr="004C0BDD">
        <w:rPr>
          <w:rFonts w:cs="Times New Roman"/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ед.</w:t>
      </w:r>
      <w:r w:rsidRPr="004C0BDD">
        <w:rPr>
          <w:spacing w:val="14"/>
          <w:lang w:val="ru-RU"/>
        </w:rPr>
        <w:t xml:space="preserve"> </w:t>
      </w:r>
      <w:r w:rsidRPr="004C0BDD">
        <w:rPr>
          <w:rFonts w:cs="Times New Roman"/>
          <w:lang w:val="ru-RU"/>
        </w:rPr>
        <w:t>(33,1</w:t>
      </w:r>
      <w:r w:rsidRPr="004C0BDD">
        <w:rPr>
          <w:rFonts w:cs="Times New Roman"/>
          <w:spacing w:val="-1"/>
          <w:lang w:val="ru-RU"/>
        </w:rPr>
        <w:t xml:space="preserve"> </w:t>
      </w:r>
      <w:r w:rsidRPr="004C0BDD">
        <w:rPr>
          <w:rFonts w:cs="Times New Roman"/>
          <w:lang w:val="ru-RU"/>
        </w:rPr>
        <w:t>%).</w:t>
      </w:r>
      <w:r w:rsidRPr="004C0BDD">
        <w:rPr>
          <w:rFonts w:cs="Times New Roman"/>
          <w:spacing w:val="13"/>
          <w:lang w:val="ru-RU"/>
        </w:rPr>
        <w:t xml:space="preserve"> </w:t>
      </w:r>
      <w:r w:rsidRPr="004C0BDD">
        <w:rPr>
          <w:lang w:val="ru-RU"/>
        </w:rPr>
        <w:t>Доля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пожаров,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источником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стала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электропроводка,</w:t>
      </w:r>
      <w:r w:rsidRPr="004C0BDD">
        <w:rPr>
          <w:spacing w:val="26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пожаров,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возникших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25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возросла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73,8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2023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до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77,4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Рост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данных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составил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24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(38,7</w:t>
      </w:r>
      <w:r w:rsidRPr="004C0BDD">
        <w:rPr>
          <w:spacing w:val="6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%).</w:t>
      </w:r>
      <w:r w:rsidRPr="004C0BDD">
        <w:rPr>
          <w:rFonts w:cs="Times New Roman"/>
          <w:spacing w:val="14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Количество</w:t>
      </w:r>
      <w:r w:rsidRPr="004C0BDD">
        <w:rPr>
          <w:spacing w:val="61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2</w:t>
      </w:r>
      <w:r w:rsidRPr="004C0BDD">
        <w:rPr>
          <w:rFonts w:cs="Times New Roman"/>
          <w:lang w:val="ru-RU"/>
        </w:rPr>
        <w:t xml:space="preserve">023 </w:t>
      </w:r>
      <w:r w:rsidRPr="004C0BDD">
        <w:rPr>
          <w:lang w:val="ru-RU"/>
        </w:rPr>
        <w:t>г.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38"/>
          <w:lang w:val="ru-RU"/>
        </w:rPr>
        <w:t xml:space="preserve"> </w:t>
      </w:r>
      <w:r w:rsidRPr="004C0BDD">
        <w:rPr>
          <w:rFonts w:cs="Times New Roman"/>
          <w:spacing w:val="1"/>
          <w:lang w:val="ru-RU"/>
        </w:rPr>
        <w:t>62</w:t>
      </w:r>
      <w:r w:rsidRPr="004C0BDD">
        <w:rPr>
          <w:rFonts w:cs="Times New Roman"/>
          <w:lang w:val="ru-RU"/>
        </w:rPr>
        <w:t xml:space="preserve"> </w:t>
      </w:r>
      <w:r w:rsidRPr="004C0BDD">
        <w:rPr>
          <w:spacing w:val="-1"/>
          <w:lang w:val="ru-RU"/>
        </w:rPr>
        <w:t>чел.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(29,1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сооружениях),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86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чел.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 xml:space="preserve">(33,0 </w:t>
      </w:r>
      <w:r w:rsidRPr="004C0BDD">
        <w:rPr>
          <w:rFonts w:cs="Times New Roman"/>
          <w:spacing w:val="-1"/>
          <w:lang w:val="ru-RU"/>
        </w:rPr>
        <w:t>%)</w:t>
      </w:r>
      <w:r w:rsidRPr="004C0BDD">
        <w:rPr>
          <w:rFonts w:cs="Times New Roman"/>
          <w:spacing w:val="11"/>
          <w:lang w:val="ru-RU"/>
        </w:rPr>
        <w:t xml:space="preserve"> </w:t>
      </w:r>
      <w:r w:rsidRPr="004C0BDD">
        <w:rPr>
          <w:rFonts w:cs="Times New Roman"/>
          <w:lang w:val="ru-RU"/>
        </w:rPr>
        <w:t>.</w:t>
      </w:r>
      <w:r w:rsidRPr="004C0BDD">
        <w:rPr>
          <w:lang w:val="ru-RU"/>
        </w:rPr>
        <w:t>Доля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числа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стала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электропроводка,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6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11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возникших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30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возросла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33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55,9 </w:t>
      </w:r>
      <w:r w:rsidRPr="004C0BDD">
        <w:rPr>
          <w:lang w:val="ru-RU"/>
        </w:rPr>
        <w:t>%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77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lang w:val="ru-RU"/>
        </w:rPr>
        <w:t xml:space="preserve"> 2023 г. до </w:t>
      </w:r>
      <w:r w:rsidRPr="004C0BDD">
        <w:rPr>
          <w:rFonts w:cs="Times New Roman"/>
          <w:lang w:val="ru-RU"/>
        </w:rPr>
        <w:t>62,3</w:t>
      </w:r>
      <w:r w:rsidRPr="004C0BDD">
        <w:rPr>
          <w:rFonts w:cs="Times New Roman"/>
          <w:spacing w:val="2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 xml:space="preserve">9 </w:t>
      </w:r>
      <w:r w:rsidRPr="004C0BDD">
        <w:rPr>
          <w:spacing w:val="-1"/>
          <w:lang w:val="ru-RU"/>
        </w:rPr>
        <w:t>месяцев</w:t>
      </w:r>
      <w:r w:rsidRPr="004C0BDD">
        <w:rPr>
          <w:lang w:val="ru-RU"/>
        </w:rPr>
        <w:t xml:space="preserve"> 2024</w:t>
      </w:r>
      <w:proofErr w:type="gramEnd"/>
      <w:r w:rsidRPr="004C0BDD">
        <w:rPr>
          <w:lang w:val="ru-RU"/>
        </w:rPr>
        <w:t xml:space="preserve"> </w:t>
      </w:r>
      <w:proofErr w:type="gramStart"/>
      <w:r w:rsidRPr="004C0BDD">
        <w:rPr>
          <w:lang w:val="ru-RU"/>
        </w:rPr>
        <w:t>г</w:t>
      </w:r>
      <w:proofErr w:type="gramEnd"/>
      <w:r w:rsidRPr="004C0BDD">
        <w:rPr>
          <w:lang w:val="ru-RU"/>
        </w:rPr>
        <w:t>.</w:t>
      </w:r>
    </w:p>
    <w:p w:rsidR="00D821C9" w:rsidRPr="004C0BDD" w:rsidRDefault="004C0BDD">
      <w:pPr>
        <w:pStyle w:val="a3"/>
        <w:ind w:left="252" w:right="250" w:firstLine="720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Таким образом,</w:t>
      </w:r>
      <w:r w:rsidRPr="004C0BDD">
        <w:rPr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основной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-2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lang w:val="ru-RU"/>
        </w:rPr>
        <w:t xml:space="preserve"> в</w:t>
      </w:r>
      <w:r w:rsidRPr="004C0BDD">
        <w:rPr>
          <w:spacing w:val="93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за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2023</w:t>
      </w:r>
      <w:r w:rsidRPr="004C0BDD">
        <w:rPr>
          <w:lang w:val="ru-RU"/>
        </w:rPr>
        <w:t xml:space="preserve">-2024 </w:t>
      </w:r>
      <w:r w:rsidRPr="004C0BDD">
        <w:rPr>
          <w:lang w:val="ru-RU"/>
        </w:rPr>
        <w:t>гг.,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погибло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более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половины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детей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сооружениях.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Наибольшее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количество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 xml:space="preserve">и 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81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пришлось</w:t>
      </w:r>
      <w:r w:rsidRPr="004C0BDD">
        <w:rPr>
          <w:spacing w:val="-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-1"/>
          <w:lang w:val="ru-RU"/>
        </w:rPr>
        <w:t xml:space="preserve"> пожары,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 которых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являлись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-2"/>
          <w:lang w:val="ru-RU"/>
        </w:rPr>
        <w:t xml:space="preserve"> </w:t>
      </w:r>
      <w:r w:rsidRPr="004C0BDD">
        <w:rPr>
          <w:lang w:val="ru-RU"/>
        </w:rPr>
        <w:t>провода</w:t>
      </w:r>
      <w:r w:rsidRPr="004C0BDD">
        <w:rPr>
          <w:lang w:val="ru-RU"/>
        </w:rPr>
        <w:t>.</w:t>
      </w:r>
    </w:p>
    <w:p w:rsidR="00D821C9" w:rsidRPr="004C0BDD" w:rsidRDefault="00D821C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Pr="004C0BDD" w:rsidRDefault="004C0BDD">
      <w:pPr>
        <w:pStyle w:val="a3"/>
        <w:ind w:left="0" w:right="251" w:firstLine="0"/>
        <w:jc w:val="right"/>
        <w:rPr>
          <w:lang w:val="ru-RU"/>
        </w:rPr>
      </w:pPr>
      <w:r w:rsidRPr="004C0BDD">
        <w:rPr>
          <w:spacing w:val="-1"/>
          <w:lang w:val="ru-RU"/>
        </w:rPr>
        <w:t xml:space="preserve">Таблица </w:t>
      </w:r>
      <w:r w:rsidRPr="004C0BDD">
        <w:rPr>
          <w:lang w:val="ru-RU"/>
        </w:rPr>
        <w:t>2</w:t>
      </w:r>
    </w:p>
    <w:p w:rsidR="00D821C9" w:rsidRPr="004C0BDD" w:rsidRDefault="004C0BDD">
      <w:pPr>
        <w:pStyle w:val="1"/>
        <w:spacing w:before="5"/>
        <w:ind w:left="322" w:right="323" w:firstLine="516"/>
        <w:rPr>
          <w:b w:val="0"/>
          <w:bCs w:val="0"/>
          <w:lang w:val="ru-RU"/>
        </w:rPr>
      </w:pPr>
      <w:r w:rsidRPr="004C0BDD">
        <w:rPr>
          <w:spacing w:val="-1"/>
          <w:lang w:val="ru-RU"/>
        </w:rPr>
        <w:t>Распределение числа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lang w:val="ru-RU"/>
        </w:rPr>
        <w:t xml:space="preserve"> и </w:t>
      </w:r>
      <w:r w:rsidRPr="004C0BDD">
        <w:rPr>
          <w:spacing w:val="-1"/>
          <w:lang w:val="ru-RU"/>
        </w:rPr>
        <w:t>числа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lang w:val="ru-RU"/>
        </w:rPr>
        <w:t xml:space="preserve"> на </w:t>
      </w:r>
      <w:r w:rsidRPr="004C0BDD">
        <w:rPr>
          <w:spacing w:val="-1"/>
          <w:lang w:val="ru-RU"/>
        </w:rPr>
        <w:t>пожарах</w:t>
      </w:r>
      <w:r w:rsidRPr="004C0BDD">
        <w:rPr>
          <w:lang w:val="ru-RU"/>
        </w:rPr>
        <w:t xml:space="preserve"> в </w:t>
      </w:r>
      <w:r w:rsidRPr="004C0BDD">
        <w:rPr>
          <w:spacing w:val="1"/>
          <w:lang w:val="ru-RU"/>
        </w:rPr>
        <w:t>зданиях</w:t>
      </w:r>
      <w:r w:rsidRPr="004C0BDD">
        <w:rPr>
          <w:spacing w:val="1"/>
          <w:lang w:val="ru-RU"/>
        </w:rPr>
        <w:t>,</w:t>
      </w:r>
      <w:r w:rsidRPr="004C0BDD">
        <w:rPr>
          <w:spacing w:val="63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Российской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lang w:val="ru-RU"/>
        </w:rPr>
        <w:t xml:space="preserve"> за 9 </w:t>
      </w:r>
      <w:r w:rsidRPr="004C0BDD">
        <w:rPr>
          <w:spacing w:val="-1"/>
          <w:lang w:val="ru-RU"/>
        </w:rPr>
        <w:t>месяцев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2023-2024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гг.</w:t>
      </w:r>
      <w:r w:rsidRPr="004C0BDD">
        <w:rPr>
          <w:lang w:val="ru-RU"/>
        </w:rPr>
        <w:t xml:space="preserve"> </w:t>
      </w:r>
      <w:r w:rsidRPr="004C0BDD">
        <w:rPr>
          <w:spacing w:val="1"/>
          <w:lang w:val="ru-RU"/>
        </w:rPr>
        <w:t>по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причинам</w:t>
      </w:r>
      <w:r w:rsidRPr="004C0BDD">
        <w:rPr>
          <w:spacing w:val="-3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542"/>
        <w:gridCol w:w="860"/>
        <w:gridCol w:w="859"/>
        <w:gridCol w:w="660"/>
        <w:gridCol w:w="742"/>
        <w:gridCol w:w="739"/>
        <w:gridCol w:w="720"/>
        <w:gridCol w:w="720"/>
        <w:gridCol w:w="601"/>
        <w:gridCol w:w="739"/>
        <w:gridCol w:w="742"/>
      </w:tblGrid>
      <w:tr w:rsidR="00D821C9">
        <w:trPr>
          <w:trHeight w:hRule="exact" w:val="526"/>
        </w:trPr>
        <w:tc>
          <w:tcPr>
            <w:tcW w:w="25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821C9" w:rsidRDefault="004C0BDD">
            <w:pPr>
              <w:pStyle w:val="TableParagraph"/>
              <w:spacing w:before="175"/>
              <w:ind w:left="5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Причина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пожара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1"/>
              <w:ind w:left="733" w:right="142" w:hanging="5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74"/>
              <w:ind w:left="114" w:right="105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При</w:t>
            </w:r>
            <w:proofErr w:type="spellEnd"/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рост</w:t>
            </w:r>
            <w:proofErr w:type="spellEnd"/>
            <w:r>
              <w:rPr>
                <w:rFonts w:ascii="Times New Roman" w:hAnsi="Times New Roman"/>
                <w:w w:val="95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1"/>
              <w:ind w:left="546" w:right="58" w:hanging="4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</w:tc>
        <w:tc>
          <w:tcPr>
            <w:tcW w:w="6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74"/>
              <w:ind w:left="81" w:right="79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При</w:t>
            </w:r>
            <w:proofErr w:type="spellEnd"/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рост</w:t>
            </w:r>
            <w:proofErr w:type="spellEnd"/>
            <w:r>
              <w:rPr>
                <w:rFonts w:ascii="Times New Roman" w:hAnsi="Times New Roman"/>
                <w:w w:val="95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1"/>
              <w:ind w:left="363" w:right="66" w:hanging="2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погибших</w:t>
            </w:r>
            <w:proofErr w:type="spellEnd"/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%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/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/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6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/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 w:line="229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</w:tr>
      <w:tr w:rsidR="00D821C9">
        <w:trPr>
          <w:trHeight w:hRule="exact" w:val="276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Поджог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829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274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-8,1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6,6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-57,1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6,6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2,3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6"/>
              <w:ind w:left="54" w:righ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НПУиЭ</w:t>
            </w:r>
            <w:proofErr w:type="spellEnd"/>
            <w:r>
              <w:rPr>
                <w:rFonts w:ascii="Times New Roman" w:hAnsi="Times New Roman"/>
                <w:spacing w:val="-2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производственного</w:t>
            </w:r>
            <w:proofErr w:type="spellEnd"/>
            <w:r>
              <w:rPr>
                <w:rFonts w:ascii="Times New Roman" w:hAnsi="Times New Roman"/>
                <w:spacing w:val="28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оборудования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327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319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-2,4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0,3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6"/>
              <w:ind w:lef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НПУиЭ</w:t>
            </w:r>
            <w:proofErr w:type="spellEnd"/>
          </w:p>
          <w:p w:rsidR="00D821C9" w:rsidRDefault="004C0BDD">
            <w:pPr>
              <w:pStyle w:val="TableParagraph"/>
              <w:ind w:lef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электрооборудования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952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160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7,8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39,6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42,8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111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138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24,3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52,1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52,9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26"/>
              <w:ind w:left="54" w:right="274" w:firstLine="10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4C0BD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т.ч</w:t>
            </w:r>
            <w:proofErr w:type="spellEnd"/>
            <w:r w:rsidRPr="004C0B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4C0BD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4C0BD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источник</w:t>
            </w:r>
            <w:r w:rsidRPr="004C0BD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4C0B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пожара</w:t>
            </w:r>
            <w:r w:rsidRPr="004C0BD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4C0B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4C0BDD"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  <w:lang w:val="ru-RU"/>
              </w:rPr>
              <w:t xml:space="preserve"> </w:t>
            </w:r>
            <w:r w:rsidRPr="004C0BD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кабель,</w:t>
            </w:r>
            <w:r w:rsidRPr="004C0BD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4C0B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провод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241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163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13,0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29,2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33,1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62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86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38,7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29,1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33,0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26"/>
              <w:ind w:left="54" w:right="2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НПУиЭ</w:t>
            </w:r>
            <w:proofErr w:type="spellEnd"/>
            <w:r w:rsidRPr="004C0BDD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печей</w:t>
            </w:r>
            <w:r w:rsidRPr="004C0BDD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4C0BDD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дымовых</w:t>
            </w:r>
            <w:r w:rsidRPr="004C0BDD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труб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916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583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-8,4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15,4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14,1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25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56,3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7,5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9,6</w:t>
            </w:r>
          </w:p>
        </w:tc>
      </w:tr>
    </w:tbl>
    <w:p w:rsidR="00D821C9" w:rsidRDefault="00D821C9">
      <w:pPr>
        <w:rPr>
          <w:rFonts w:ascii="Times New Roman" w:eastAsia="Times New Roman" w:hAnsi="Times New Roman" w:cs="Times New Roman"/>
          <w:sz w:val="20"/>
          <w:szCs w:val="20"/>
        </w:rPr>
        <w:sectPr w:rsidR="00D821C9">
          <w:pgSz w:w="11910" w:h="16840"/>
          <w:pgMar w:top="1060" w:right="880" w:bottom="280" w:left="880" w:header="720" w:footer="720" w:gutter="0"/>
          <w:cols w:space="720"/>
        </w:sectPr>
      </w:pPr>
    </w:p>
    <w:p w:rsidR="00D821C9" w:rsidRDefault="00D821C9">
      <w:pPr>
        <w:spacing w:before="11"/>
        <w:rPr>
          <w:rFonts w:ascii="Times New Roman" w:eastAsia="Times New Roman" w:hAnsi="Times New Roman" w:cs="Times New Roman"/>
          <w:b/>
          <w:bCs/>
          <w:sz w:val="5"/>
          <w:szCs w:val="5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542"/>
        <w:gridCol w:w="860"/>
        <w:gridCol w:w="859"/>
        <w:gridCol w:w="660"/>
        <w:gridCol w:w="742"/>
        <w:gridCol w:w="739"/>
        <w:gridCol w:w="720"/>
        <w:gridCol w:w="720"/>
        <w:gridCol w:w="601"/>
        <w:gridCol w:w="739"/>
        <w:gridCol w:w="742"/>
      </w:tblGrid>
      <w:tr w:rsidR="00D821C9">
        <w:trPr>
          <w:trHeight w:hRule="exact" w:val="539"/>
        </w:trPr>
        <w:tc>
          <w:tcPr>
            <w:tcW w:w="25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9"/>
              <w:ind w:left="54" w:right="10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НПУиЭ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газового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оборудования</w:t>
            </w:r>
            <w:proofErr w:type="spellEnd"/>
          </w:p>
        </w:tc>
        <w:tc>
          <w:tcPr>
            <w:tcW w:w="8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895</w:t>
            </w:r>
          </w:p>
        </w:tc>
        <w:tc>
          <w:tcPr>
            <w:tcW w:w="8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937</w:t>
            </w:r>
          </w:p>
        </w:tc>
        <w:tc>
          <w:tcPr>
            <w:tcW w:w="6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4,7</w:t>
            </w:r>
          </w:p>
        </w:tc>
        <w:tc>
          <w:tcPr>
            <w:tcW w:w="7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0,9</w:t>
            </w:r>
          </w:p>
        </w:tc>
        <w:tc>
          <w:tcPr>
            <w:tcW w:w="7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6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-66,7</w:t>
            </w:r>
          </w:p>
        </w:tc>
        <w:tc>
          <w:tcPr>
            <w:tcW w:w="7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2,8</w:t>
            </w:r>
          </w:p>
        </w:tc>
        <w:tc>
          <w:tcPr>
            <w:tcW w:w="7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4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0,8</w:t>
            </w:r>
          </w:p>
        </w:tc>
      </w:tr>
      <w:tr w:rsidR="00D821C9">
        <w:trPr>
          <w:trHeight w:hRule="exact" w:val="540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8"/>
              <w:ind w:left="54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Неосторожное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обращение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</w:t>
            </w:r>
            <w:r>
              <w:rPr>
                <w:rFonts w:ascii="Times New Roman" w:hAnsi="Times New Roman"/>
                <w:spacing w:val="30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огнем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219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32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732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-4,3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33,1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31,7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59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62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5,1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27,7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3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23,8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6"/>
              <w:ind w:left="54" w:right="5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НПУиЭ</w:t>
            </w:r>
            <w:proofErr w:type="spellEnd"/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транспортных</w:t>
            </w:r>
            <w:proofErr w:type="spellEnd"/>
            <w:r>
              <w:rPr>
                <w:rFonts w:ascii="Times New Roman" w:hAnsi="Times New Roman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средств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373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353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-5,4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0,4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0,0</w:t>
            </w:r>
          </w:p>
        </w:tc>
      </w:tr>
      <w:tr w:rsidR="00D821C9">
        <w:trPr>
          <w:trHeight w:hRule="exact" w:val="274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Другие</w:t>
            </w:r>
            <w:proofErr w:type="spellEnd"/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FF"/>
                <w:sz w:val="20"/>
              </w:rPr>
              <w:t>*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028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675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-11,7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2,9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18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260,0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2,3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6,9</w:t>
            </w:r>
          </w:p>
        </w:tc>
      </w:tr>
      <w:tr w:rsidR="00D821C9">
        <w:trPr>
          <w:trHeight w:hRule="exact" w:val="538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26"/>
              <w:ind w:left="54" w:right="8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Причина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пожара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не</w:t>
            </w:r>
            <w:proofErr w:type="spellEnd"/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установлена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929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197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28,8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0,9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10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400,0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0,9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1"/>
              <w:ind w:left="2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3,8</w:t>
            </w:r>
          </w:p>
        </w:tc>
      </w:tr>
      <w:tr w:rsidR="00D821C9">
        <w:trPr>
          <w:trHeight w:hRule="exact" w:val="274"/>
        </w:trPr>
        <w:tc>
          <w:tcPr>
            <w:tcW w:w="2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Всего</w:t>
            </w:r>
            <w:proofErr w:type="spellEnd"/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103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468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103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230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-0,2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213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261</w:t>
            </w:r>
          </w:p>
        </w:tc>
        <w:tc>
          <w:tcPr>
            <w:tcW w:w="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22,5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</w:tr>
    </w:tbl>
    <w:p w:rsidR="00D821C9" w:rsidRPr="004C0BDD" w:rsidRDefault="004C0BDD">
      <w:pPr>
        <w:numPr>
          <w:ilvl w:val="0"/>
          <w:numId w:val="4"/>
        </w:numPr>
        <w:tabs>
          <w:tab w:val="left" w:pos="448"/>
        </w:tabs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C0BDD">
        <w:rPr>
          <w:rFonts w:ascii="Times New Roman" w:hAnsi="Times New Roman"/>
          <w:sz w:val="20"/>
          <w:lang w:val="ru-RU"/>
        </w:rPr>
        <w:t>Другие</w:t>
      </w:r>
      <w:r w:rsidRPr="004C0BDD">
        <w:rPr>
          <w:rFonts w:ascii="Times New Roman" w:hAnsi="Times New Roman"/>
          <w:spacing w:val="39"/>
          <w:sz w:val="20"/>
          <w:lang w:val="ru-RU"/>
        </w:rPr>
        <w:t xml:space="preserve"> </w:t>
      </w:r>
      <w:r w:rsidRPr="004C0BDD">
        <w:rPr>
          <w:rFonts w:ascii="Times New Roman" w:hAnsi="Times New Roman"/>
          <w:spacing w:val="-1"/>
          <w:sz w:val="20"/>
          <w:lang w:val="ru-RU"/>
        </w:rPr>
        <w:t>причины:</w:t>
      </w:r>
      <w:r w:rsidRPr="004C0BDD">
        <w:rPr>
          <w:rFonts w:ascii="Times New Roman" w:hAnsi="Times New Roman"/>
          <w:spacing w:val="39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взрыв;</w:t>
      </w:r>
      <w:r w:rsidRPr="004C0BDD">
        <w:rPr>
          <w:rFonts w:ascii="Times New Roman" w:hAnsi="Times New Roman"/>
          <w:spacing w:val="40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грозовой</w:t>
      </w:r>
      <w:r w:rsidRPr="004C0BDD">
        <w:rPr>
          <w:rFonts w:ascii="Times New Roman" w:hAnsi="Times New Roman"/>
          <w:spacing w:val="35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разряд;</w:t>
      </w:r>
      <w:r w:rsidRPr="004C0BDD">
        <w:rPr>
          <w:rFonts w:ascii="Times New Roman" w:hAnsi="Times New Roman"/>
          <w:spacing w:val="37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разряд</w:t>
      </w:r>
      <w:r w:rsidRPr="004C0BDD">
        <w:rPr>
          <w:rFonts w:ascii="Times New Roman" w:hAnsi="Times New Roman"/>
          <w:spacing w:val="36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статического</w:t>
      </w:r>
      <w:r w:rsidRPr="004C0BDD">
        <w:rPr>
          <w:rFonts w:ascii="Times New Roman" w:hAnsi="Times New Roman"/>
          <w:spacing w:val="37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электричества;</w:t>
      </w:r>
      <w:r w:rsidRPr="004C0BDD">
        <w:rPr>
          <w:rFonts w:ascii="Times New Roman" w:hAnsi="Times New Roman"/>
          <w:spacing w:val="39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самовозгорание</w:t>
      </w:r>
      <w:r w:rsidRPr="004C0BDD">
        <w:rPr>
          <w:rFonts w:ascii="Times New Roman" w:hAnsi="Times New Roman"/>
          <w:spacing w:val="37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веществ</w:t>
      </w:r>
      <w:r w:rsidRPr="004C0BDD">
        <w:rPr>
          <w:rFonts w:ascii="Times New Roman" w:hAnsi="Times New Roman"/>
          <w:spacing w:val="39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и</w:t>
      </w:r>
    </w:p>
    <w:p w:rsidR="00D821C9" w:rsidRPr="004C0BDD" w:rsidRDefault="004C0BDD">
      <w:pPr>
        <w:ind w:left="25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C0BDD">
        <w:rPr>
          <w:rFonts w:ascii="Times New Roman" w:hAnsi="Times New Roman"/>
          <w:sz w:val="20"/>
          <w:lang w:val="ru-RU"/>
        </w:rPr>
        <w:t>материалов;</w:t>
      </w:r>
      <w:r w:rsidRPr="004C0BDD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прочие</w:t>
      </w:r>
      <w:r w:rsidRPr="004C0BDD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причины,</w:t>
      </w:r>
      <w:r w:rsidRPr="004C0BDD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4C0BDD">
        <w:rPr>
          <w:rFonts w:ascii="Times New Roman" w:hAnsi="Times New Roman"/>
          <w:spacing w:val="-1"/>
          <w:sz w:val="20"/>
          <w:lang w:val="ru-RU"/>
        </w:rPr>
        <w:t>не</w:t>
      </w:r>
      <w:r w:rsidRPr="004C0BDD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относящиеся</w:t>
      </w:r>
      <w:r w:rsidRPr="004C0BDD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ни</w:t>
      </w:r>
      <w:r w:rsidRPr="004C0BDD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к</w:t>
      </w:r>
      <w:r w:rsidRPr="004C0BDD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одной</w:t>
      </w:r>
      <w:r w:rsidRPr="004C0BDD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4C0BDD">
        <w:rPr>
          <w:rFonts w:ascii="Times New Roman" w:hAnsi="Times New Roman"/>
          <w:spacing w:val="-1"/>
          <w:sz w:val="20"/>
          <w:lang w:val="ru-RU"/>
        </w:rPr>
        <w:t>из</w:t>
      </w:r>
      <w:r w:rsidRPr="004C0BDD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4C0BDD">
        <w:rPr>
          <w:rFonts w:ascii="Times New Roman" w:hAnsi="Times New Roman"/>
          <w:sz w:val="20"/>
          <w:lang w:val="ru-RU"/>
        </w:rPr>
        <w:t>групп</w:t>
      </w:r>
    </w:p>
    <w:p w:rsidR="00D821C9" w:rsidRPr="004C0BDD" w:rsidRDefault="00D821C9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D821C9" w:rsidRPr="004C0BDD" w:rsidRDefault="004C0BDD">
      <w:pPr>
        <w:pStyle w:val="a3"/>
        <w:ind w:left="252" w:right="256" w:firstLine="720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Рост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последствий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вследствие</w:t>
      </w:r>
      <w:r w:rsidRPr="004C0BDD">
        <w:rPr>
          <w:spacing w:val="34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первую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очередь,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проводов,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продолжается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России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достаточно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продолжительное</w:t>
      </w:r>
      <w:r w:rsidRPr="004C0BDD">
        <w:rPr>
          <w:spacing w:val="97"/>
          <w:lang w:val="ru-RU"/>
        </w:rPr>
        <w:t xml:space="preserve"> </w:t>
      </w:r>
      <w:r w:rsidRPr="004C0BDD">
        <w:rPr>
          <w:spacing w:val="-1"/>
          <w:lang w:val="ru-RU"/>
        </w:rPr>
        <w:t>время,</w:t>
      </w:r>
      <w:r w:rsidRPr="004C0BDD">
        <w:rPr>
          <w:lang w:val="ru-RU"/>
        </w:rPr>
        <w:t xml:space="preserve"> о чем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указано,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например,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работах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[</w:t>
      </w:r>
      <w:hyperlink w:anchor="_bookmark5" w:history="1">
        <w:r w:rsidRPr="004C0BDD">
          <w:rPr>
            <w:spacing w:val="-1"/>
            <w:lang w:val="ru-RU"/>
          </w:rPr>
          <w:t>6</w:t>
        </w:r>
      </w:hyperlink>
      <w:r w:rsidRPr="004C0BDD">
        <w:rPr>
          <w:spacing w:val="-1"/>
          <w:lang w:val="ru-RU"/>
        </w:rPr>
        <w:t>-</w:t>
      </w:r>
      <w:hyperlink w:anchor="_bookmark7" w:history="1">
        <w:r w:rsidRPr="004C0BDD">
          <w:rPr>
            <w:spacing w:val="-1"/>
            <w:lang w:val="ru-RU"/>
          </w:rPr>
          <w:t>12</w:t>
        </w:r>
      </w:hyperlink>
      <w:r w:rsidRPr="004C0BDD">
        <w:rPr>
          <w:spacing w:val="-1"/>
          <w:lang w:val="ru-RU"/>
        </w:rPr>
        <w:t>].</w:t>
      </w:r>
    </w:p>
    <w:p w:rsidR="00D821C9" w:rsidRPr="004C0BDD" w:rsidRDefault="004C0BDD">
      <w:pPr>
        <w:pStyle w:val="a3"/>
        <w:ind w:left="252" w:right="249" w:firstLine="720"/>
        <w:jc w:val="both"/>
        <w:rPr>
          <w:rFonts w:cs="Times New Roman"/>
          <w:lang w:val="ru-RU"/>
        </w:rPr>
      </w:pPr>
      <w:r w:rsidRPr="004C0BDD">
        <w:rPr>
          <w:lang w:val="ru-RU"/>
        </w:rPr>
        <w:t>Доля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пожаров,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возникших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8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2019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составила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31,1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%,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43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61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42,8 </w:t>
      </w:r>
      <w:r w:rsidRPr="004C0BDD">
        <w:rPr>
          <w:lang w:val="ru-RU"/>
        </w:rPr>
        <w:t>%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(табл.</w:t>
      </w:r>
      <w:r w:rsidRPr="004C0BDD">
        <w:rPr>
          <w:lang w:val="ru-RU"/>
        </w:rPr>
        <w:t xml:space="preserve"> 3).</w:t>
      </w:r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Доля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пожаров,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возникших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22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электрооборудования,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стали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77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5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6"/>
          <w:lang w:val="ru-RU"/>
        </w:rPr>
        <w:t xml:space="preserve"> </w:t>
      </w:r>
      <w:r w:rsidRPr="004C0BDD">
        <w:rPr>
          <w:lang w:val="ru-RU"/>
        </w:rPr>
        <w:t>2019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составила</w:t>
      </w:r>
      <w:r w:rsidRPr="004C0BDD">
        <w:rPr>
          <w:spacing w:val="56"/>
          <w:lang w:val="ru-RU"/>
        </w:rPr>
        <w:t xml:space="preserve"> </w:t>
      </w:r>
      <w:r w:rsidRPr="004C0BDD">
        <w:rPr>
          <w:lang w:val="ru-RU"/>
        </w:rPr>
        <w:t xml:space="preserve">18,7 </w:t>
      </w:r>
      <w:r w:rsidRPr="004C0BDD">
        <w:rPr>
          <w:spacing w:val="-1"/>
          <w:lang w:val="ru-RU"/>
        </w:rPr>
        <w:t>%,</w:t>
      </w:r>
      <w:r w:rsidRPr="004C0BDD">
        <w:rPr>
          <w:spacing w:val="57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56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56"/>
          <w:lang w:val="ru-RU"/>
        </w:rPr>
        <w:t xml:space="preserve"> </w:t>
      </w:r>
      <w:r w:rsidRPr="004C0BDD">
        <w:rPr>
          <w:spacing w:val="-1"/>
          <w:lang w:val="ru-RU"/>
        </w:rPr>
        <w:t>2024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58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почти</w:t>
      </w:r>
      <w:r w:rsidRPr="004C0BDD">
        <w:rPr>
          <w:spacing w:val="5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4"/>
          <w:lang w:val="ru-RU"/>
        </w:rPr>
        <w:t xml:space="preserve"> </w:t>
      </w:r>
      <w:r w:rsidRPr="004C0BDD">
        <w:rPr>
          <w:lang w:val="ru-RU"/>
        </w:rPr>
        <w:t>2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раза</w:t>
      </w:r>
      <w:r w:rsidRPr="004C0BDD">
        <w:rPr>
          <w:spacing w:val="55"/>
          <w:lang w:val="ru-RU"/>
        </w:rPr>
        <w:t xml:space="preserve"> </w:t>
      </w:r>
      <w:r w:rsidRPr="004C0BDD">
        <w:rPr>
          <w:lang w:val="ru-RU"/>
        </w:rPr>
        <w:t>больше</w:t>
      </w:r>
      <w:r w:rsidRPr="004C0BDD">
        <w:rPr>
          <w:spacing w:val="-1"/>
          <w:lang w:val="ru-RU"/>
        </w:rPr>
        <w:t xml:space="preserve"> </w:t>
      </w:r>
      <w:r w:rsidRPr="004C0BDD">
        <w:rPr>
          <w:rFonts w:cs="Times New Roman"/>
          <w:lang w:val="ru-RU"/>
        </w:rPr>
        <w:t>-</w:t>
      </w:r>
      <w:r w:rsidRPr="004C0BDD">
        <w:rPr>
          <w:rFonts w:cs="Times New Roman"/>
          <w:spacing w:val="-1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33,1 </w:t>
      </w:r>
      <w:r w:rsidRPr="004C0BDD">
        <w:rPr>
          <w:rFonts w:cs="Times New Roman"/>
          <w:spacing w:val="-1"/>
          <w:lang w:val="ru-RU"/>
        </w:rPr>
        <w:t>%.</w:t>
      </w:r>
    </w:p>
    <w:p w:rsidR="00D821C9" w:rsidRPr="004C0BDD" w:rsidRDefault="004C0BDD">
      <w:pPr>
        <w:pStyle w:val="a3"/>
        <w:ind w:left="252" w:right="251" w:firstLine="720"/>
        <w:jc w:val="both"/>
        <w:rPr>
          <w:rFonts w:cs="Times New Roman"/>
          <w:lang w:val="ru-RU"/>
        </w:rPr>
      </w:pPr>
      <w:proofErr w:type="gramStart"/>
      <w:r w:rsidRPr="004C0BDD">
        <w:rPr>
          <w:lang w:val="ru-RU"/>
        </w:rPr>
        <w:t>Доля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возникших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8"/>
          <w:lang w:val="ru-RU"/>
        </w:rPr>
        <w:t xml:space="preserve"> </w:t>
      </w:r>
      <w:proofErr w:type="spellStart"/>
      <w:r w:rsidRPr="004C0BDD">
        <w:rPr>
          <w:spacing w:val="1"/>
          <w:lang w:val="ru-RU"/>
        </w:rPr>
        <w:t>НПУиЭ</w:t>
      </w:r>
      <w:proofErr w:type="spellEnd"/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4"/>
          <w:lang w:val="ru-RU"/>
        </w:rPr>
        <w:t xml:space="preserve"> </w:t>
      </w:r>
      <w:r w:rsidRPr="004C0BDD">
        <w:rPr>
          <w:lang w:val="ru-RU"/>
        </w:rPr>
        <w:t>2019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2"/>
          <w:lang w:val="ru-RU"/>
        </w:rPr>
        <w:t>г.</w:t>
      </w:r>
      <w:r w:rsidRPr="004C0BDD">
        <w:rPr>
          <w:spacing w:val="91"/>
          <w:lang w:val="ru-RU"/>
        </w:rPr>
        <w:t xml:space="preserve"> </w:t>
      </w:r>
      <w:r w:rsidRPr="004C0BDD">
        <w:rPr>
          <w:spacing w:val="-1"/>
          <w:lang w:val="ru-RU"/>
        </w:rPr>
        <w:t>составила</w:t>
      </w:r>
      <w:r w:rsidRPr="004C0BDD">
        <w:rPr>
          <w:spacing w:val="40"/>
          <w:lang w:val="ru-RU"/>
        </w:rPr>
        <w:t xml:space="preserve"> </w:t>
      </w:r>
      <w:r w:rsidRPr="004C0BDD">
        <w:rPr>
          <w:rFonts w:cs="Times New Roman"/>
          <w:lang w:val="ru-RU"/>
        </w:rPr>
        <w:t>47,6</w:t>
      </w:r>
      <w:r w:rsidRPr="004C0BDD">
        <w:rPr>
          <w:rFonts w:cs="Times New Roman"/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%,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43"/>
          <w:lang w:val="ru-RU"/>
        </w:rPr>
        <w:t xml:space="preserve"> </w:t>
      </w:r>
      <w:r w:rsidRPr="004C0BDD">
        <w:rPr>
          <w:lang w:val="ru-RU"/>
        </w:rPr>
        <w:t>–</w:t>
      </w:r>
      <w:r w:rsidRPr="004C0BDD">
        <w:rPr>
          <w:spacing w:val="40"/>
          <w:lang w:val="ru-RU"/>
        </w:rPr>
        <w:t xml:space="preserve"> </w:t>
      </w:r>
      <w:r w:rsidRPr="004C0BDD">
        <w:rPr>
          <w:rFonts w:cs="Times New Roman"/>
          <w:lang w:val="ru-RU"/>
        </w:rPr>
        <w:t xml:space="preserve">52,9 </w:t>
      </w:r>
      <w:r w:rsidRPr="004C0BDD">
        <w:rPr>
          <w:spacing w:val="-1"/>
          <w:lang w:val="ru-RU"/>
        </w:rPr>
        <w:t>%.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Доля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погибших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rFonts w:cs="Times New Roman"/>
          <w:spacing w:val="-1"/>
          <w:lang w:val="ru-RU"/>
        </w:rPr>
        <w:t>,</w:t>
      </w:r>
      <w:r w:rsidRPr="004C0BDD">
        <w:rPr>
          <w:rFonts w:cs="Times New Roman"/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возникших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49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91"/>
          <w:lang w:val="ru-RU"/>
        </w:rPr>
        <w:t xml:space="preserve"> </w:t>
      </w:r>
      <w:r w:rsidRPr="004C0BDD">
        <w:rPr>
          <w:spacing w:val="-1"/>
          <w:lang w:val="ru-RU"/>
        </w:rPr>
        <w:t>стали</w:t>
      </w:r>
      <w:r w:rsidRPr="004C0BDD">
        <w:rPr>
          <w:spacing w:val="22"/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2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2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2019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2"/>
          <w:lang w:val="ru-RU"/>
        </w:rPr>
        <w:t>г.</w:t>
      </w:r>
      <w:r w:rsidRPr="004C0BDD">
        <w:rPr>
          <w:spacing w:val="77"/>
          <w:lang w:val="ru-RU"/>
        </w:rPr>
        <w:t xml:space="preserve"> </w:t>
      </w:r>
      <w:r w:rsidRPr="004C0BDD">
        <w:rPr>
          <w:spacing w:val="-1"/>
          <w:lang w:val="ru-RU"/>
        </w:rPr>
        <w:t xml:space="preserve">составила </w:t>
      </w:r>
      <w:r w:rsidRPr="004C0BDD">
        <w:rPr>
          <w:rFonts w:cs="Times New Roman"/>
          <w:lang w:val="ru-RU"/>
        </w:rPr>
        <w:t xml:space="preserve">22,1 </w:t>
      </w:r>
      <w:r w:rsidRPr="004C0BDD">
        <w:rPr>
          <w:spacing w:val="-1"/>
          <w:lang w:val="ru-RU"/>
        </w:rPr>
        <w:t>%,</w:t>
      </w:r>
      <w:r w:rsidRPr="004C0BDD">
        <w:rPr>
          <w:lang w:val="ru-RU"/>
        </w:rPr>
        <w:t xml:space="preserve"> за</w:t>
      </w:r>
      <w:proofErr w:type="gramEnd"/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lang w:val="ru-RU"/>
        </w:rPr>
        <w:t xml:space="preserve"> 2024 г. – в</w:t>
      </w:r>
      <w:r w:rsidRPr="004C0BDD">
        <w:rPr>
          <w:spacing w:val="-1"/>
          <w:lang w:val="ru-RU"/>
        </w:rPr>
        <w:t xml:space="preserve"> </w:t>
      </w:r>
      <w:r w:rsidRPr="004C0BDD">
        <w:rPr>
          <w:rFonts w:cs="Times New Roman"/>
          <w:lang w:val="ru-RU"/>
        </w:rPr>
        <w:t>1,5</w:t>
      </w:r>
      <w:r w:rsidRPr="004C0BDD">
        <w:rPr>
          <w:rFonts w:cs="Times New Roman"/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 xml:space="preserve">раза </w:t>
      </w:r>
      <w:r w:rsidRPr="004C0BDD">
        <w:rPr>
          <w:lang w:val="ru-RU"/>
        </w:rPr>
        <w:t>больше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 xml:space="preserve">– </w:t>
      </w:r>
      <w:r w:rsidRPr="004C0BDD">
        <w:rPr>
          <w:rFonts w:cs="Times New Roman"/>
          <w:lang w:val="ru-RU"/>
        </w:rPr>
        <w:t xml:space="preserve">33,0 </w:t>
      </w:r>
      <w:r w:rsidRPr="004C0BDD">
        <w:rPr>
          <w:rFonts w:cs="Times New Roman"/>
          <w:spacing w:val="-1"/>
          <w:lang w:val="ru-RU"/>
        </w:rPr>
        <w:t>%.</w:t>
      </w:r>
    </w:p>
    <w:p w:rsidR="00D821C9" w:rsidRPr="004C0BDD" w:rsidRDefault="00D821C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Pr="004C0BDD" w:rsidRDefault="004C0BDD">
      <w:pPr>
        <w:pStyle w:val="a3"/>
        <w:ind w:left="0" w:right="251" w:firstLine="0"/>
        <w:jc w:val="right"/>
        <w:rPr>
          <w:rFonts w:cs="Times New Roman"/>
          <w:lang w:val="ru-RU"/>
        </w:rPr>
      </w:pPr>
      <w:r w:rsidRPr="004C0BDD">
        <w:rPr>
          <w:spacing w:val="-1"/>
          <w:lang w:val="ru-RU"/>
        </w:rPr>
        <w:t xml:space="preserve">Таблица </w:t>
      </w:r>
      <w:r w:rsidRPr="004C0BDD">
        <w:rPr>
          <w:lang w:val="ru-RU"/>
        </w:rPr>
        <w:t>3</w:t>
      </w:r>
    </w:p>
    <w:p w:rsidR="00D821C9" w:rsidRPr="004C0BDD" w:rsidRDefault="004C0BDD">
      <w:pPr>
        <w:pStyle w:val="1"/>
        <w:spacing w:before="5"/>
        <w:ind w:left="284" w:right="280" w:hanging="10"/>
        <w:jc w:val="center"/>
        <w:rPr>
          <w:b w:val="0"/>
          <w:bCs w:val="0"/>
          <w:lang w:val="ru-RU"/>
        </w:rPr>
      </w:pPr>
      <w:r w:rsidRPr="004C0BDD">
        <w:rPr>
          <w:spacing w:val="-1"/>
          <w:lang w:val="ru-RU"/>
        </w:rPr>
        <w:t>Количество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пожаров,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lang w:val="ru-RU"/>
        </w:rPr>
        <w:t xml:space="preserve"> на </w:t>
      </w:r>
      <w:r w:rsidRPr="004C0BDD">
        <w:rPr>
          <w:spacing w:val="-1"/>
          <w:lang w:val="ru-RU"/>
        </w:rPr>
        <w:t>пожарах</w:t>
      </w:r>
      <w:r w:rsidRPr="004C0BDD">
        <w:rPr>
          <w:lang w:val="ru-RU"/>
        </w:rPr>
        <w:t xml:space="preserve"> в зданиях,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произошедших</w:t>
      </w:r>
      <w:r w:rsidRPr="004C0BDD">
        <w:rPr>
          <w:lang w:val="ru-RU"/>
        </w:rPr>
        <w:t xml:space="preserve"> в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Российской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lang w:val="ru-RU"/>
        </w:rPr>
        <w:t xml:space="preserve"> в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2019-2023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гг.,</w:t>
      </w:r>
      <w:r w:rsidRPr="004C0BDD">
        <w:rPr>
          <w:lang w:val="ru-RU"/>
        </w:rPr>
        <w:t xml:space="preserve"> за 9 </w:t>
      </w:r>
      <w:r w:rsidRPr="004C0BDD">
        <w:rPr>
          <w:spacing w:val="-1"/>
          <w:lang w:val="ru-RU"/>
        </w:rPr>
        <w:t>месяцев</w:t>
      </w:r>
      <w:r w:rsidRPr="004C0BDD">
        <w:rPr>
          <w:lang w:val="ru-RU"/>
        </w:rPr>
        <w:t xml:space="preserve"> 2024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г.</w:t>
      </w:r>
      <w:r w:rsidRPr="004C0BDD">
        <w:rPr>
          <w:lang w:val="ru-RU"/>
        </w:rPr>
        <w:t xml:space="preserve"> по </w:t>
      </w:r>
      <w:r w:rsidRPr="004C0BDD">
        <w:rPr>
          <w:spacing w:val="-1"/>
          <w:lang w:val="ru-RU"/>
        </w:rPr>
        <w:t>причине</w:t>
      </w:r>
      <w:r w:rsidRPr="004C0BDD">
        <w:rPr>
          <w:spacing w:val="75"/>
          <w:lang w:val="ru-RU"/>
        </w:rPr>
        <w:t xml:space="preserve"> </w:t>
      </w:r>
      <w:proofErr w:type="spellStart"/>
      <w:r w:rsidRPr="004C0BDD">
        <w:rPr>
          <w:spacing w:val="-1"/>
          <w:lang w:val="ru-RU"/>
        </w:rPr>
        <w:t>НПУиЭ</w:t>
      </w:r>
      <w:proofErr w:type="spellEnd"/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lang w:val="ru-RU"/>
        </w:rPr>
        <w:t xml:space="preserve"> в</w:t>
      </w:r>
      <w:r w:rsidRPr="004C0BDD">
        <w:rPr>
          <w:spacing w:val="-3"/>
          <w:lang w:val="ru-RU"/>
        </w:rPr>
        <w:t xml:space="preserve"> </w:t>
      </w:r>
      <w:r w:rsidRPr="004C0BDD">
        <w:rPr>
          <w:lang w:val="ru-RU"/>
        </w:rPr>
        <w:t xml:space="preserve">том </w:t>
      </w:r>
      <w:r w:rsidRPr="004C0BDD">
        <w:rPr>
          <w:spacing w:val="-1"/>
          <w:lang w:val="ru-RU"/>
        </w:rPr>
        <w:t>числе</w:t>
      </w:r>
      <w:r w:rsidRPr="004C0BDD">
        <w:rPr>
          <w:spacing w:val="-2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lang w:val="ru-RU"/>
        </w:rPr>
        <w:t xml:space="preserve"> и </w:t>
      </w:r>
      <w:r w:rsidRPr="004C0BDD">
        <w:rPr>
          <w:spacing w:val="-1"/>
          <w:lang w:val="ru-RU"/>
        </w:rPr>
        <w:t>проводов</w:t>
      </w:r>
    </w:p>
    <w:tbl>
      <w:tblPr>
        <w:tblStyle w:val="TableNormal"/>
        <w:tblW w:w="0" w:type="auto"/>
        <w:tblInd w:w="230" w:type="dxa"/>
        <w:tblLayout w:type="fixed"/>
        <w:tblLook w:val="01E0" w:firstRow="1" w:lastRow="1" w:firstColumn="1" w:lastColumn="1" w:noHBand="0" w:noVBand="0"/>
      </w:tblPr>
      <w:tblGrid>
        <w:gridCol w:w="800"/>
        <w:gridCol w:w="996"/>
        <w:gridCol w:w="994"/>
        <w:gridCol w:w="751"/>
        <w:gridCol w:w="996"/>
        <w:gridCol w:w="752"/>
        <w:gridCol w:w="953"/>
        <w:gridCol w:w="950"/>
        <w:gridCol w:w="752"/>
        <w:gridCol w:w="953"/>
        <w:gridCol w:w="751"/>
      </w:tblGrid>
      <w:tr w:rsidR="00D821C9" w:rsidRPr="004C0BDD">
        <w:trPr>
          <w:trHeight w:hRule="exact" w:val="586"/>
        </w:trPr>
        <w:tc>
          <w:tcPr>
            <w:tcW w:w="8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821C9" w:rsidRPr="004C0BDD" w:rsidRDefault="00D821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821C9" w:rsidRPr="004C0BDD" w:rsidRDefault="00D821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821C9" w:rsidRPr="004C0BDD" w:rsidRDefault="00D821C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  <w:lang w:val="ru-RU"/>
              </w:rPr>
            </w:pPr>
          </w:p>
          <w:p w:rsidR="00D821C9" w:rsidRDefault="004C0BDD">
            <w:pPr>
              <w:pStyle w:val="TableParagraph"/>
              <w:ind w:left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Год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Default="00D821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821C9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21C9" w:rsidRDefault="004C0BDD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Всего</w:t>
            </w:r>
            <w:proofErr w:type="spellEnd"/>
          </w:p>
        </w:tc>
        <w:tc>
          <w:tcPr>
            <w:tcW w:w="34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50"/>
              <w:ind w:left="812" w:right="386" w:hanging="42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4C0BDD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z w:val="20"/>
                <w:lang w:val="ru-RU"/>
              </w:rPr>
              <w:t>т.ч</w:t>
            </w:r>
            <w:proofErr w:type="spellEnd"/>
            <w:r w:rsidRPr="004C0BDD">
              <w:rPr>
                <w:rFonts w:ascii="Times New Roman" w:hAnsi="Times New Roman"/>
                <w:sz w:val="20"/>
                <w:lang w:val="ru-RU"/>
              </w:rPr>
              <w:t>.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причина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пожара</w:t>
            </w:r>
            <w:r w:rsidRPr="004C0BDD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-</w:t>
            </w:r>
            <w:r w:rsidRPr="004C0BDD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z w:val="20"/>
                <w:lang w:val="ru-RU"/>
              </w:rPr>
              <w:t>НПУиЭ</w:t>
            </w:r>
            <w:proofErr w:type="spellEnd"/>
            <w:r w:rsidRPr="004C0BDD">
              <w:rPr>
                <w:rFonts w:ascii="Times New Roman" w:hAnsi="Times New Roman"/>
                <w:spacing w:val="30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электрооборудования</w:t>
            </w:r>
          </w:p>
        </w:tc>
        <w:tc>
          <w:tcPr>
            <w:tcW w:w="9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821C9" w:rsidRPr="004C0BDD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:rsidR="00D821C9" w:rsidRDefault="004C0BDD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Всего</w:t>
            </w:r>
            <w:proofErr w:type="spellEnd"/>
          </w:p>
        </w:tc>
        <w:tc>
          <w:tcPr>
            <w:tcW w:w="34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50"/>
              <w:ind w:left="769" w:right="342" w:hanging="42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4C0BDD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z w:val="20"/>
                <w:lang w:val="ru-RU"/>
              </w:rPr>
              <w:t>т.ч</w:t>
            </w:r>
            <w:proofErr w:type="spellEnd"/>
            <w:r w:rsidRPr="004C0BDD">
              <w:rPr>
                <w:rFonts w:ascii="Times New Roman" w:hAnsi="Times New Roman"/>
                <w:sz w:val="20"/>
                <w:lang w:val="ru-RU"/>
              </w:rPr>
              <w:t>.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причина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пожара</w:t>
            </w:r>
            <w:r w:rsidRPr="004C0BDD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-</w:t>
            </w:r>
            <w:r w:rsidRPr="004C0BDD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z w:val="20"/>
                <w:lang w:val="ru-RU"/>
              </w:rPr>
              <w:t>НПУиЭ</w:t>
            </w:r>
            <w:proofErr w:type="spellEnd"/>
            <w:r w:rsidRPr="004C0BDD">
              <w:rPr>
                <w:rFonts w:ascii="Times New Roman" w:hAnsi="Times New Roman"/>
                <w:spacing w:val="30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электрооборудования</w:t>
            </w:r>
          </w:p>
        </w:tc>
      </w:tr>
      <w:tr w:rsidR="00D821C9" w:rsidRPr="004C0BDD">
        <w:trPr>
          <w:trHeight w:hRule="exact" w:val="574"/>
        </w:trPr>
        <w:tc>
          <w:tcPr>
            <w:tcW w:w="8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rPr>
                <w:lang w:val="ru-RU"/>
              </w:rPr>
            </w:pPr>
          </w:p>
        </w:tc>
        <w:tc>
          <w:tcPr>
            <w:tcW w:w="9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rPr>
                <w:lang w:val="ru-RU"/>
              </w:rPr>
            </w:pPr>
          </w:p>
        </w:tc>
        <w:tc>
          <w:tcPr>
            <w:tcW w:w="17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Всего</w:t>
            </w:r>
            <w:proofErr w:type="spellEnd"/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45"/>
              <w:ind w:left="234" w:right="22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т.ч</w:t>
            </w:r>
            <w:proofErr w:type="spellEnd"/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.</w:t>
            </w:r>
            <w:r w:rsidRPr="004C0BDD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изделие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 xml:space="preserve"> -</w:t>
            </w:r>
            <w:r w:rsidRPr="004C0BDD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кабель,</w:t>
            </w:r>
            <w:r w:rsidRPr="004C0BDD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провод</w:t>
            </w:r>
          </w:p>
        </w:tc>
        <w:tc>
          <w:tcPr>
            <w:tcW w:w="9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rPr>
                <w:lang w:val="ru-RU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Всего</w:t>
            </w:r>
            <w:proofErr w:type="spellEnd"/>
          </w:p>
        </w:tc>
        <w:tc>
          <w:tcPr>
            <w:tcW w:w="17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45"/>
              <w:ind w:left="212" w:right="2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z w:val="20"/>
                <w:lang w:val="ru-RU"/>
              </w:rPr>
              <w:t>т.ч</w:t>
            </w:r>
            <w:proofErr w:type="spellEnd"/>
            <w:r w:rsidRPr="004C0BDD">
              <w:rPr>
                <w:rFonts w:ascii="Times New Roman" w:hAnsi="Times New Roman"/>
                <w:sz w:val="20"/>
                <w:lang w:val="ru-RU"/>
              </w:rPr>
              <w:t>.</w:t>
            </w:r>
            <w:r w:rsidRPr="004C0BDD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изделие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 xml:space="preserve"> -</w:t>
            </w:r>
            <w:r w:rsidRPr="004C0BDD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кабель,</w:t>
            </w:r>
            <w:r w:rsidRPr="004C0BDD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провод</w:t>
            </w:r>
          </w:p>
        </w:tc>
      </w:tr>
      <w:tr w:rsidR="00D821C9">
        <w:trPr>
          <w:trHeight w:hRule="exact" w:val="1162"/>
        </w:trPr>
        <w:tc>
          <w:tcPr>
            <w:tcW w:w="8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rPr>
                <w:lang w:val="ru-RU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:rsidR="00D821C9" w:rsidRDefault="004C0BDD">
            <w:pPr>
              <w:pStyle w:val="TableParagraph"/>
              <w:ind w:left="104" w:right="100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w w:val="95"/>
                <w:sz w:val="20"/>
              </w:rPr>
              <w:t>,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21C9" w:rsidRDefault="004C0BDD">
            <w:pPr>
              <w:pStyle w:val="TableParagraph"/>
              <w:ind w:left="102" w:right="101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w w:val="95"/>
                <w:sz w:val="20"/>
              </w:rPr>
              <w:t>,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ind w:left="104" w:right="101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</w:t>
            </w:r>
            <w:proofErr w:type="spellEnd"/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общ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95"/>
                <w:sz w:val="20"/>
              </w:rPr>
              <w:t>числа</w:t>
            </w:r>
            <w:proofErr w:type="spellEnd"/>
            <w:r>
              <w:rPr>
                <w:rFonts w:ascii="Times New Roman" w:hAnsi="Times New Roman"/>
                <w:spacing w:val="-1"/>
                <w:w w:val="95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21C9" w:rsidRDefault="004C0BDD">
            <w:pPr>
              <w:pStyle w:val="TableParagraph"/>
              <w:ind w:left="104" w:right="100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w w:val="95"/>
                <w:sz w:val="20"/>
              </w:rPr>
              <w:t>,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ind w:left="102" w:right="104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</w:t>
            </w:r>
            <w:proofErr w:type="spellEnd"/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общ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95"/>
                <w:sz w:val="20"/>
              </w:rPr>
              <w:t>числа</w:t>
            </w:r>
            <w:proofErr w:type="spellEnd"/>
            <w:r>
              <w:rPr>
                <w:rFonts w:ascii="Times New Roman" w:hAnsi="Times New Roman"/>
                <w:spacing w:val="-1"/>
                <w:w w:val="95"/>
                <w:sz w:val="20"/>
              </w:rPr>
              <w:t>,</w:t>
            </w:r>
          </w:p>
          <w:p w:rsidR="00D821C9" w:rsidRDefault="004C0BD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21C9" w:rsidRDefault="004C0BDD">
            <w:pPr>
              <w:pStyle w:val="TableParagraph"/>
              <w:ind w:left="102" w:right="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21C9" w:rsidRDefault="004C0BDD">
            <w:pPr>
              <w:pStyle w:val="TableParagraph"/>
              <w:ind w:left="102" w:right="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ind w:left="104" w:right="101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</w:t>
            </w:r>
            <w:proofErr w:type="spellEnd"/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общ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95"/>
                <w:sz w:val="20"/>
              </w:rPr>
              <w:t>числа</w:t>
            </w:r>
            <w:proofErr w:type="spellEnd"/>
            <w:r>
              <w:rPr>
                <w:rFonts w:ascii="Times New Roman" w:hAnsi="Times New Roman"/>
                <w:spacing w:val="-1"/>
                <w:w w:val="95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D821C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D821C9" w:rsidRDefault="004C0BDD">
            <w:pPr>
              <w:pStyle w:val="TableParagraph"/>
              <w:ind w:left="104" w:right="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w w:val="95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ind w:left="102" w:right="103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</w:t>
            </w:r>
            <w:proofErr w:type="spellEnd"/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общ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95"/>
                <w:sz w:val="20"/>
              </w:rPr>
              <w:t>числа</w:t>
            </w:r>
            <w:proofErr w:type="spellEnd"/>
            <w:r>
              <w:rPr>
                <w:rFonts w:ascii="Times New Roman" w:hAnsi="Times New Roman"/>
                <w:spacing w:val="-1"/>
                <w:w w:val="95"/>
                <w:sz w:val="20"/>
              </w:rPr>
              <w:t>,</w:t>
            </w:r>
          </w:p>
          <w:p w:rsidR="00D821C9" w:rsidRDefault="004C0BD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</w:tr>
      <w:tr w:rsidR="00D821C9">
        <w:trPr>
          <w:trHeight w:hRule="exact" w:val="274"/>
        </w:trPr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2019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154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986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48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156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31,1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29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006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18,7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399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190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47,6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88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22,1</w:t>
            </w:r>
          </w:p>
        </w:tc>
      </w:tr>
      <w:tr w:rsidR="00D821C9">
        <w:trPr>
          <w:trHeight w:hRule="exact" w:val="274"/>
        </w:trPr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2020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152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146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184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33,0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467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349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146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41,8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92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26,4</w:t>
            </w:r>
          </w:p>
        </w:tc>
      </w:tr>
      <w:tr w:rsidR="00D821C9">
        <w:trPr>
          <w:trHeight w:hRule="exact" w:val="274"/>
        </w:trPr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2021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151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042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55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807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36,9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35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072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23,2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375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181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48,3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91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24,3</w:t>
            </w:r>
          </w:p>
        </w:tc>
      </w:tr>
      <w:tr w:rsidR="00D821C9">
        <w:trPr>
          <w:trHeight w:hRule="exact" w:val="274"/>
        </w:trPr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2022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145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738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492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37,4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35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859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24,6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302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166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55,0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89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29,5</w:t>
            </w:r>
          </w:p>
        </w:tc>
      </w:tr>
      <w:tr w:rsidR="00D821C9">
        <w:trPr>
          <w:trHeight w:hRule="exact" w:val="274"/>
        </w:trPr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2023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140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001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56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406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40,3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41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963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30,0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305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153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50,2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85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27,9</w:t>
            </w:r>
          </w:p>
        </w:tc>
      </w:tr>
      <w:tr w:rsidR="00D821C9">
        <w:trPr>
          <w:trHeight w:hRule="exact" w:val="470"/>
        </w:trPr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line="224" w:lineRule="exact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мес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D821C9" w:rsidRDefault="004C0BDD">
            <w:pPr>
              <w:pStyle w:val="TableParagraph"/>
              <w:spacing w:line="229" w:lineRule="exact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103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230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160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42,8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34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163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33,1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261</w:t>
            </w:r>
          </w:p>
        </w:tc>
        <w:tc>
          <w:tcPr>
            <w:tcW w:w="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138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52,9</w:t>
            </w:r>
          </w:p>
        </w:tc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86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07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33,0</w:t>
            </w:r>
          </w:p>
        </w:tc>
      </w:tr>
    </w:tbl>
    <w:p w:rsidR="00D821C9" w:rsidRDefault="00D821C9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D821C9" w:rsidRPr="004C0BDD" w:rsidRDefault="004C0BDD">
      <w:pPr>
        <w:pStyle w:val="a3"/>
        <w:spacing w:before="69"/>
        <w:ind w:left="252" w:right="251" w:firstLine="720"/>
        <w:jc w:val="both"/>
        <w:rPr>
          <w:lang w:val="ru-RU"/>
        </w:rPr>
      </w:pPr>
      <w:r w:rsidRPr="004C0BDD">
        <w:rPr>
          <w:spacing w:val="-1"/>
          <w:lang w:val="ru-RU"/>
        </w:rPr>
        <w:t>Наибольшее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количество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сооружениях</w:t>
      </w:r>
      <w:r w:rsidRPr="004C0BDD">
        <w:rPr>
          <w:lang w:val="ru-RU"/>
        </w:rPr>
        <w:t>,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стало</w:t>
      </w:r>
      <w:r w:rsidRPr="004C0BDD">
        <w:rPr>
          <w:spacing w:val="55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произошло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69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1995</w:t>
      </w:r>
      <w:r w:rsidRPr="004C0BDD">
        <w:rPr>
          <w:lang w:val="ru-RU"/>
        </w:rPr>
        <w:t xml:space="preserve">-2004 </w:t>
      </w:r>
      <w:r w:rsidRPr="004C0BDD">
        <w:rPr>
          <w:lang w:val="ru-RU"/>
        </w:rPr>
        <w:t>гг.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(18,9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9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числа),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1985</w:t>
      </w:r>
      <w:r w:rsidRPr="004C0BDD">
        <w:rPr>
          <w:lang w:val="ru-RU"/>
        </w:rPr>
        <w:t xml:space="preserve">-1994 </w:t>
      </w:r>
      <w:r w:rsidRPr="004C0BDD">
        <w:rPr>
          <w:lang w:val="ru-RU"/>
        </w:rPr>
        <w:t>гг.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(15,0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%),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 xml:space="preserve">2005-2014 </w:t>
      </w:r>
      <w:r w:rsidRPr="004C0BDD">
        <w:rPr>
          <w:lang w:val="ru-RU"/>
        </w:rPr>
        <w:t xml:space="preserve">гг. 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(13,6</w:t>
      </w:r>
      <w:r w:rsidRPr="004C0BDD">
        <w:rPr>
          <w:spacing w:val="-1"/>
          <w:lang w:val="ru-RU"/>
        </w:rPr>
        <w:t xml:space="preserve"> </w:t>
      </w:r>
      <w:r w:rsidRPr="004C0BDD">
        <w:rPr>
          <w:spacing w:val="-1"/>
          <w:lang w:val="ru-RU"/>
        </w:rPr>
        <w:t>%),</w:t>
      </w:r>
      <w:r w:rsidRPr="004C0BDD">
        <w:rPr>
          <w:lang w:val="ru-RU"/>
        </w:rPr>
        <w:t xml:space="preserve"> 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1975-1984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 xml:space="preserve">гг. 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(12,3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 xml:space="preserve">%), 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2015-2024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 xml:space="preserve">гг. 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(12,2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%)</w:t>
      </w:r>
      <w:r w:rsidRPr="004C0BDD">
        <w:rPr>
          <w:lang w:val="ru-RU"/>
        </w:rPr>
        <w:t xml:space="preserve"> 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(табл.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4).</w:t>
      </w:r>
      <w:r w:rsidRPr="004C0BDD">
        <w:rPr>
          <w:lang w:val="ru-RU"/>
        </w:rPr>
        <w:t xml:space="preserve"> 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 xml:space="preserve">При 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этом</w:t>
      </w:r>
    </w:p>
    <w:p w:rsidR="00D821C9" w:rsidRPr="004C0BDD" w:rsidRDefault="00D821C9">
      <w:pPr>
        <w:jc w:val="both"/>
        <w:rPr>
          <w:lang w:val="ru-RU"/>
        </w:rPr>
        <w:sectPr w:rsidR="00D821C9" w:rsidRPr="004C0BDD">
          <w:pgSz w:w="11910" w:h="16840"/>
          <w:pgMar w:top="1040" w:right="880" w:bottom="280" w:left="880" w:header="720" w:footer="720" w:gutter="0"/>
          <w:cols w:space="720"/>
        </w:sectPr>
      </w:pPr>
    </w:p>
    <w:p w:rsidR="00D821C9" w:rsidRPr="004C0BDD" w:rsidRDefault="004C0BDD">
      <w:pPr>
        <w:pStyle w:val="a3"/>
        <w:spacing w:before="46"/>
        <w:ind w:right="113" w:firstLine="0"/>
        <w:jc w:val="both"/>
        <w:rPr>
          <w:lang w:val="ru-RU"/>
        </w:rPr>
      </w:pPr>
      <w:r w:rsidRPr="004C0BDD">
        <w:rPr>
          <w:spacing w:val="-1"/>
          <w:lang w:val="ru-RU"/>
        </w:rPr>
        <w:lastRenderedPageBreak/>
        <w:t>наибольшая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гибель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пришлась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пожары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73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1965</w:t>
      </w:r>
      <w:r w:rsidRPr="004C0BDD">
        <w:rPr>
          <w:lang w:val="ru-RU"/>
        </w:rPr>
        <w:t xml:space="preserve">-1974 </w:t>
      </w:r>
      <w:r w:rsidRPr="004C0BDD">
        <w:rPr>
          <w:lang w:val="ru-RU"/>
        </w:rPr>
        <w:t>гг.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(22,5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%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общего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числа),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1975</w:t>
      </w:r>
      <w:r w:rsidRPr="004C0BDD">
        <w:rPr>
          <w:lang w:val="ru-RU"/>
        </w:rPr>
        <w:t xml:space="preserve">-1984 </w:t>
      </w:r>
      <w:r w:rsidRPr="004C0BDD">
        <w:rPr>
          <w:lang w:val="ru-RU"/>
        </w:rPr>
        <w:t>гг.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 xml:space="preserve">(18,8 </w:t>
      </w:r>
      <w:r w:rsidRPr="004C0BDD">
        <w:rPr>
          <w:spacing w:val="-1"/>
          <w:lang w:val="ru-RU"/>
        </w:rPr>
        <w:t>%),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1955-1964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гг.</w:t>
      </w:r>
    </w:p>
    <w:p w:rsidR="00D821C9" w:rsidRPr="004C0BDD" w:rsidRDefault="004C0BDD">
      <w:pPr>
        <w:pStyle w:val="a3"/>
        <w:ind w:firstLine="0"/>
        <w:jc w:val="both"/>
        <w:rPr>
          <w:rFonts w:cs="Times New Roman"/>
          <w:lang w:val="ru-RU"/>
        </w:rPr>
      </w:pPr>
      <w:r w:rsidRPr="004C0BDD">
        <w:rPr>
          <w:lang w:val="ru-RU"/>
        </w:rPr>
        <w:t>(13,8</w:t>
      </w:r>
      <w:r w:rsidRPr="004C0BDD">
        <w:rPr>
          <w:spacing w:val="-1"/>
          <w:lang w:val="ru-RU"/>
        </w:rPr>
        <w:t xml:space="preserve"> %),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2015-2024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гг.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(11,6 </w:t>
      </w:r>
      <w:r w:rsidRPr="004C0BDD">
        <w:rPr>
          <w:spacing w:val="-1"/>
          <w:lang w:val="ru-RU"/>
        </w:rPr>
        <w:t>%),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1985-1994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гг.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(10,9</w:t>
      </w:r>
      <w:r w:rsidRPr="004C0BDD">
        <w:rPr>
          <w:spacing w:val="-1"/>
          <w:lang w:val="ru-RU"/>
        </w:rPr>
        <w:t xml:space="preserve"> </w:t>
      </w:r>
      <w:r w:rsidRPr="004C0BDD">
        <w:rPr>
          <w:spacing w:val="-1"/>
          <w:lang w:val="ru-RU"/>
        </w:rPr>
        <w:t>%).</w:t>
      </w:r>
    </w:p>
    <w:p w:rsidR="00D821C9" w:rsidRPr="004C0BDD" w:rsidRDefault="004C0BDD">
      <w:pPr>
        <w:pStyle w:val="a3"/>
        <w:ind w:right="111" w:firstLine="720"/>
        <w:jc w:val="both"/>
        <w:rPr>
          <w:lang w:val="ru-RU"/>
        </w:rPr>
      </w:pPr>
      <w:proofErr w:type="gramStart"/>
      <w:r w:rsidRPr="004C0BDD">
        <w:rPr>
          <w:spacing w:val="-1"/>
          <w:lang w:val="ru-RU"/>
        </w:rPr>
        <w:t>Распределение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количества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-1"/>
          <w:lang w:val="ru-RU"/>
        </w:rPr>
        <w:t>,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2"/>
          <w:lang w:val="ru-RU"/>
        </w:rPr>
        <w:t>причиной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стало</w:t>
      </w:r>
      <w:r w:rsidRPr="004C0BDD">
        <w:rPr>
          <w:spacing w:val="105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8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стали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58"/>
          <w:lang w:val="ru-RU"/>
        </w:rPr>
        <w:t xml:space="preserve"> </w:t>
      </w:r>
      <w:r w:rsidRPr="004C0BDD">
        <w:rPr>
          <w:lang w:val="ru-RU"/>
        </w:rPr>
        <w:t xml:space="preserve">и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практически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полностью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совпадает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распределением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пожаров,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85"/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spacing w:val="7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-1"/>
          <w:lang w:val="ru-RU"/>
        </w:rPr>
        <w:t>: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наибольшее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возникло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87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1975</w:t>
      </w:r>
      <w:r w:rsidRPr="004C0BDD">
        <w:rPr>
          <w:lang w:val="ru-RU"/>
        </w:rPr>
        <w:t xml:space="preserve">-2024 </w:t>
      </w:r>
      <w:r w:rsidRPr="004C0BDD">
        <w:rPr>
          <w:lang w:val="ru-RU"/>
        </w:rPr>
        <w:t>гг.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То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же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самое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относится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к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распределению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56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данных</w:t>
      </w:r>
      <w:r w:rsidRPr="004C0BDD">
        <w:rPr>
          <w:spacing w:val="57"/>
          <w:lang w:val="ru-RU"/>
        </w:rPr>
        <w:t xml:space="preserve"> </w:t>
      </w:r>
      <w:r w:rsidRPr="004C0BDD">
        <w:rPr>
          <w:lang w:val="ru-RU"/>
        </w:rPr>
        <w:t>пожарах</w:t>
      </w:r>
      <w:r w:rsidRPr="004C0BDD">
        <w:rPr>
          <w:lang w:val="ru-RU"/>
        </w:rPr>
        <w:t>: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наибольшее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число</w:t>
      </w:r>
      <w:r w:rsidRPr="004C0BDD">
        <w:rPr>
          <w:spacing w:val="57"/>
          <w:lang w:val="ru-RU"/>
        </w:rPr>
        <w:t xml:space="preserve"> </w:t>
      </w:r>
      <w:r w:rsidRPr="004C0BDD">
        <w:rPr>
          <w:lang w:val="ru-RU"/>
        </w:rPr>
        <w:t>погибло</w:t>
      </w:r>
      <w:r w:rsidRPr="004C0BDD">
        <w:rPr>
          <w:spacing w:val="5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5"/>
          <w:lang w:val="ru-RU"/>
        </w:rPr>
        <w:t xml:space="preserve"> </w:t>
      </w:r>
      <w:r w:rsidRPr="004C0BDD">
        <w:rPr>
          <w:spacing w:val="-1"/>
          <w:lang w:val="ru-RU"/>
        </w:rPr>
        <w:t>зданиях</w:t>
      </w:r>
      <w:proofErr w:type="gramEnd"/>
      <w:r w:rsidRPr="004C0BDD">
        <w:rPr>
          <w:spacing w:val="-1"/>
          <w:lang w:val="ru-RU"/>
        </w:rPr>
        <w:t>,</w:t>
      </w:r>
      <w:r w:rsidRPr="004C0BDD">
        <w:rPr>
          <w:spacing w:val="33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сооружениях</w:t>
      </w:r>
      <w:proofErr w:type="gramEnd"/>
      <w:r w:rsidRPr="004C0BDD">
        <w:rPr>
          <w:spacing w:val="-1"/>
          <w:lang w:val="ru-RU"/>
        </w:rPr>
        <w:t>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33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2"/>
          <w:lang w:val="ru-RU"/>
        </w:rPr>
        <w:t xml:space="preserve"> </w:t>
      </w:r>
      <w:r w:rsidRPr="004C0BDD">
        <w:rPr>
          <w:lang w:val="ru-RU"/>
        </w:rPr>
        <w:t>1955</w:t>
      </w:r>
      <w:r w:rsidRPr="004C0BDD">
        <w:rPr>
          <w:lang w:val="ru-RU"/>
        </w:rPr>
        <w:t xml:space="preserve">-1994 </w:t>
      </w:r>
      <w:r w:rsidRPr="004C0BDD">
        <w:rPr>
          <w:lang w:val="ru-RU"/>
        </w:rPr>
        <w:t>гг.,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а</w:t>
      </w:r>
      <w:r w:rsidRPr="004C0BDD">
        <w:rPr>
          <w:spacing w:val="32"/>
          <w:lang w:val="ru-RU"/>
        </w:rPr>
        <w:t xml:space="preserve"> </w:t>
      </w:r>
      <w:r w:rsidRPr="004C0BDD">
        <w:rPr>
          <w:lang w:val="ru-RU"/>
        </w:rPr>
        <w:t>также</w:t>
      </w:r>
      <w:r w:rsidRPr="004C0BDD">
        <w:rPr>
          <w:spacing w:val="3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1"/>
          <w:lang w:val="ru-RU"/>
        </w:rPr>
        <w:t>последние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1"/>
          <w:lang w:val="ru-RU"/>
        </w:rPr>
        <w:t>10</w:t>
      </w:r>
      <w:r w:rsidRPr="004C0BDD">
        <w:rPr>
          <w:spacing w:val="86"/>
          <w:lang w:val="ru-RU"/>
        </w:rPr>
        <w:t xml:space="preserve"> </w:t>
      </w:r>
      <w:r w:rsidRPr="004C0BDD">
        <w:rPr>
          <w:lang w:val="ru-RU"/>
        </w:rPr>
        <w:t>лет,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при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этом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все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16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детей,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вследствие</w:t>
      </w:r>
      <w:r w:rsidRPr="004C0BDD">
        <w:rPr>
          <w:spacing w:val="6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3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2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3"/>
          <w:lang w:val="ru-RU"/>
        </w:rPr>
        <w:t xml:space="preserve"> </w:t>
      </w:r>
      <w:r w:rsidRPr="004C0BDD">
        <w:rPr>
          <w:spacing w:val="-1"/>
          <w:lang w:val="ru-RU"/>
        </w:rPr>
        <w:t>2015-2024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гг.,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погибли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77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стала электропроводка.</w:t>
      </w:r>
    </w:p>
    <w:p w:rsidR="00D821C9" w:rsidRPr="004C0BDD" w:rsidRDefault="004C0BDD">
      <w:pPr>
        <w:pStyle w:val="a3"/>
        <w:ind w:right="109" w:firstLine="720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Наличие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значительного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9"/>
          <w:lang w:val="ru-RU"/>
        </w:rPr>
        <w:t xml:space="preserve"> </w:t>
      </w:r>
      <w:r w:rsidRPr="004C0BDD">
        <w:rPr>
          <w:lang w:val="ru-RU"/>
        </w:rPr>
        <w:t>электропроводки</w:t>
      </w:r>
      <w:r w:rsidRPr="004C0BDD">
        <w:rPr>
          <w:spacing w:val="2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сооружениях,</w:t>
      </w:r>
      <w:r w:rsidRPr="004C0BDD">
        <w:rPr>
          <w:spacing w:val="61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rFonts w:cs="Times New Roman"/>
          <w:spacing w:val="-1"/>
          <w:lang w:val="ru-RU"/>
        </w:rPr>
        <w:t>1994-2024</w:t>
      </w:r>
      <w:r w:rsidRPr="004C0BDD">
        <w:rPr>
          <w:rFonts w:cs="Times New Roman"/>
          <w:lang w:val="ru-RU"/>
        </w:rPr>
        <w:t xml:space="preserve"> </w:t>
      </w:r>
      <w:r w:rsidRPr="004C0BDD">
        <w:rPr>
          <w:lang w:val="ru-RU"/>
        </w:rPr>
        <w:t>гг.,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может</w:t>
      </w:r>
      <w:r w:rsidRPr="004C0BDD">
        <w:rPr>
          <w:spacing w:val="12"/>
          <w:lang w:val="ru-RU"/>
        </w:rPr>
        <w:t xml:space="preserve"> </w:t>
      </w:r>
      <w:proofErr w:type="gramStart"/>
      <w:r w:rsidRPr="004C0BDD">
        <w:rPr>
          <w:lang w:val="ru-RU"/>
        </w:rPr>
        <w:t>говорить</w:t>
      </w:r>
      <w:proofErr w:type="gramEnd"/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о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том,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что,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несмотря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наличие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обязательной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сертификации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продукции,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69"/>
          <w:lang w:val="ru-RU"/>
        </w:rPr>
        <w:t xml:space="preserve"> </w:t>
      </w:r>
      <w:r w:rsidRPr="004C0BDD">
        <w:rPr>
          <w:spacing w:val="-1"/>
          <w:lang w:val="ru-RU"/>
        </w:rPr>
        <w:t>проводов,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которая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осуществляется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стране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начиная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со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вступления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действие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постановления</w:t>
      </w:r>
      <w:r w:rsidRPr="004C0BDD">
        <w:rPr>
          <w:spacing w:val="85"/>
          <w:lang w:val="ru-RU"/>
        </w:rPr>
        <w:t xml:space="preserve"> </w:t>
      </w:r>
      <w:r w:rsidRPr="004C0BDD">
        <w:rPr>
          <w:spacing w:val="-1"/>
          <w:lang w:val="ru-RU"/>
        </w:rPr>
        <w:t>Совета</w:t>
      </w:r>
      <w:r w:rsidRPr="004C0BDD">
        <w:rPr>
          <w:lang w:val="ru-RU"/>
        </w:rPr>
        <w:t xml:space="preserve"> 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 xml:space="preserve">Министров 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 xml:space="preserve">– 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Правительства</w:t>
      </w:r>
      <w:r w:rsidRPr="004C0BDD">
        <w:rPr>
          <w:lang w:val="ru-RU"/>
        </w:rPr>
        <w:t xml:space="preserve"> 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Российской</w:t>
      </w:r>
      <w:r w:rsidRPr="004C0BDD">
        <w:rPr>
          <w:lang w:val="ru-RU"/>
        </w:rPr>
        <w:t xml:space="preserve"> 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lang w:val="ru-RU"/>
        </w:rPr>
        <w:t xml:space="preserve"> 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 xml:space="preserve">от 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23 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августа</w:t>
      </w:r>
      <w:r w:rsidRPr="004C0BDD">
        <w:rPr>
          <w:lang w:val="ru-RU"/>
        </w:rPr>
        <w:t xml:space="preserve"> 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1993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 xml:space="preserve">г. 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№</w:t>
      </w:r>
      <w:r w:rsidRPr="004C0BDD">
        <w:rPr>
          <w:spacing w:val="-1"/>
          <w:lang w:val="ru-RU"/>
        </w:rPr>
        <w:t xml:space="preserve"> </w:t>
      </w:r>
      <w:r w:rsidRPr="004C0BDD">
        <w:rPr>
          <w:rFonts w:cs="Times New Roman"/>
          <w:lang w:val="ru-RU"/>
        </w:rPr>
        <w:t>849</w:t>
      </w:r>
    </w:p>
    <w:p w:rsidR="00D821C9" w:rsidRPr="004C0BDD" w:rsidRDefault="004C0BDD">
      <w:pPr>
        <w:pStyle w:val="a3"/>
        <w:ind w:right="108" w:firstLine="0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«Вопросы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обеспечения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пожарной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безопасности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Российской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организации</w:t>
      </w:r>
      <w:r w:rsidRPr="004C0BDD">
        <w:rPr>
          <w:spacing w:val="93"/>
          <w:lang w:val="ru-RU"/>
        </w:rPr>
        <w:t xml:space="preserve"> </w:t>
      </w:r>
      <w:r w:rsidRPr="004C0BDD">
        <w:rPr>
          <w:spacing w:val="-1"/>
          <w:lang w:val="ru-RU"/>
        </w:rPr>
        <w:t>Государственной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противопожарной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2"/>
          <w:lang w:val="ru-RU"/>
        </w:rPr>
        <w:t>службы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Министерства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внутренних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дел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Российской</w:t>
      </w:r>
      <w:r w:rsidRPr="004C0BDD">
        <w:rPr>
          <w:spacing w:val="91"/>
          <w:lang w:val="ru-RU"/>
        </w:rPr>
        <w:t xml:space="preserve"> </w:t>
      </w:r>
      <w:r w:rsidRPr="004C0BDD">
        <w:rPr>
          <w:lang w:val="ru-RU"/>
        </w:rPr>
        <w:t>Федерации»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(начиная</w:t>
      </w:r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22"/>
          <w:lang w:val="ru-RU"/>
        </w:rPr>
        <w:t xml:space="preserve"> </w:t>
      </w:r>
      <w:r w:rsidRPr="004C0BDD">
        <w:rPr>
          <w:lang w:val="ru-RU"/>
        </w:rPr>
        <w:t>20</w:t>
      </w:r>
      <w:r w:rsidRPr="004C0BDD">
        <w:rPr>
          <w:lang w:val="ru-RU"/>
        </w:rPr>
        <w:t xml:space="preserve">20 </w:t>
      </w:r>
      <w:r w:rsidRPr="004C0BDD">
        <w:rPr>
          <w:lang w:val="ru-RU"/>
        </w:rPr>
        <w:t>г.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3"/>
          <w:lang w:val="ru-RU"/>
        </w:rPr>
        <w:t xml:space="preserve"> </w:t>
      </w:r>
      <w:r w:rsidRPr="004C0BDD">
        <w:rPr>
          <w:lang w:val="ru-RU"/>
        </w:rPr>
        <w:t>соответствии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8" w:history="1">
        <w:r w:rsidRPr="004C0BDD">
          <w:rPr>
            <w:lang w:val="ru-RU"/>
          </w:rPr>
          <w:t>13</w:t>
        </w:r>
      </w:hyperlink>
      <w:r w:rsidRPr="004C0BDD">
        <w:rPr>
          <w:lang w:val="ru-RU"/>
        </w:rPr>
        <w:t>-</w:t>
      </w:r>
      <w:hyperlink w:anchor="_bookmark9" w:history="1">
        <w:r w:rsidRPr="004C0BDD">
          <w:rPr>
            <w:lang w:val="ru-RU"/>
          </w:rPr>
          <w:t>14</w:t>
        </w:r>
      </w:hyperlink>
      <w:r w:rsidRPr="004C0BDD">
        <w:rPr>
          <w:lang w:val="ru-RU"/>
        </w:rPr>
        <w:t>]),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рассматриваемых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установлена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1"/>
          <w:lang w:val="ru-RU"/>
        </w:rPr>
        <w:t>(проложена)</w:t>
      </w:r>
      <w:r w:rsidRPr="004C0BDD">
        <w:rPr>
          <w:spacing w:val="3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применяется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контрафактная</w:t>
      </w:r>
      <w:r w:rsidRPr="004C0BDD">
        <w:rPr>
          <w:spacing w:val="33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некачественная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(фальсифицированная)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как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электропроводка,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так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9"/>
          <w:lang w:val="ru-RU"/>
        </w:rPr>
        <w:t xml:space="preserve"> </w:t>
      </w:r>
      <w:r w:rsidRPr="004C0BDD">
        <w:rPr>
          <w:spacing w:val="-1"/>
          <w:lang w:val="ru-RU"/>
        </w:rPr>
        <w:t>другое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электрооборудование</w:t>
      </w:r>
      <w:r w:rsidRPr="004C0BDD">
        <w:rPr>
          <w:spacing w:val="-1"/>
          <w:lang w:val="ru-RU"/>
        </w:rPr>
        <w:t>.</w:t>
      </w:r>
      <w:r w:rsidRPr="004C0BDD">
        <w:rPr>
          <w:spacing w:val="19"/>
          <w:lang w:val="ru-RU"/>
        </w:rPr>
        <w:t xml:space="preserve"> </w:t>
      </w:r>
      <w:proofErr w:type="gramStart"/>
      <w:r w:rsidRPr="004C0BDD">
        <w:rPr>
          <w:lang w:val="ru-RU"/>
        </w:rPr>
        <w:t>Другой</w:t>
      </w:r>
      <w:r w:rsidRPr="004C0BDD">
        <w:rPr>
          <w:spacing w:val="93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может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являться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несоответствие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характеристик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аппаратов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spacing w:val="83"/>
          <w:lang w:val="ru-RU"/>
        </w:rPr>
        <w:t xml:space="preserve"> </w:t>
      </w:r>
      <w:r w:rsidRPr="004C0BDD">
        <w:rPr>
          <w:spacing w:val="-1"/>
          <w:lang w:val="ru-RU"/>
        </w:rPr>
        <w:t>электрических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сетей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(автоматические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выключатели,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защитного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отключения</w:t>
      </w:r>
      <w:r w:rsidRPr="004C0BDD">
        <w:rPr>
          <w:spacing w:val="75"/>
          <w:lang w:val="ru-RU"/>
        </w:rPr>
        <w:t xml:space="preserve"> </w:t>
      </w:r>
      <w:r w:rsidRPr="004C0BDD">
        <w:rPr>
          <w:spacing w:val="-1"/>
          <w:lang w:val="ru-RU"/>
        </w:rPr>
        <w:t>дифференциального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тока,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дугового</w:t>
      </w:r>
      <w:r w:rsidRPr="004C0BDD">
        <w:rPr>
          <w:spacing w:val="44"/>
          <w:lang w:val="ru-RU"/>
        </w:rPr>
        <w:t xml:space="preserve"> </w:t>
      </w:r>
      <w:r w:rsidRPr="004C0BDD">
        <w:rPr>
          <w:lang w:val="ru-RU"/>
        </w:rPr>
        <w:t>пробоя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(искрения)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95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перенапряжения)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параметрам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защищаемой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1"/>
          <w:lang w:val="ru-RU"/>
        </w:rPr>
        <w:t>цепи,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что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зачастую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происходит,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когда</w:t>
      </w:r>
      <w:r w:rsidRPr="004C0BDD">
        <w:rPr>
          <w:spacing w:val="79"/>
          <w:lang w:val="ru-RU"/>
        </w:rPr>
        <w:t xml:space="preserve"> </w:t>
      </w:r>
      <w:r w:rsidRPr="004C0BDD">
        <w:rPr>
          <w:lang w:val="ru-RU"/>
        </w:rPr>
        <w:t>электропроводку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другое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электрооборудование,</w:t>
      </w:r>
      <w:r w:rsidRPr="004C0BDD">
        <w:rPr>
          <w:spacing w:val="46"/>
          <w:lang w:val="ru-RU"/>
        </w:rPr>
        <w:t xml:space="preserve"> </w:t>
      </w:r>
      <w:r w:rsidRPr="004C0BDD">
        <w:rPr>
          <w:lang w:val="ru-RU"/>
        </w:rPr>
        <w:t>а</w:t>
      </w:r>
      <w:r w:rsidRPr="004C0BDD">
        <w:rPr>
          <w:spacing w:val="44"/>
          <w:lang w:val="ru-RU"/>
        </w:rPr>
        <w:t xml:space="preserve"> </w:t>
      </w:r>
      <w:r w:rsidRPr="004C0BDD">
        <w:rPr>
          <w:lang w:val="ru-RU"/>
        </w:rPr>
        <w:t>также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аппараты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электрических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сетей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прокладывают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(устанавливают)</w:t>
      </w:r>
      <w:r w:rsidRPr="004C0BDD">
        <w:rPr>
          <w:spacing w:val="-1"/>
          <w:lang w:val="ru-RU"/>
        </w:rPr>
        <w:t>,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ремонтируют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или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проводят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замену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специалисты,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не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имеющие необходимой</w:t>
      </w:r>
      <w:r w:rsidRPr="004C0BDD">
        <w:rPr>
          <w:spacing w:val="-2"/>
          <w:lang w:val="ru-RU"/>
        </w:rPr>
        <w:t xml:space="preserve"> </w:t>
      </w:r>
      <w:r w:rsidRPr="004C0BDD">
        <w:rPr>
          <w:spacing w:val="-1"/>
          <w:lang w:val="ru-RU"/>
        </w:rPr>
        <w:t>квалификации</w:t>
      </w:r>
      <w:r w:rsidRPr="004C0BDD">
        <w:rPr>
          <w:spacing w:val="-1"/>
          <w:lang w:val="ru-RU"/>
        </w:rPr>
        <w:t>.</w:t>
      </w:r>
      <w:proofErr w:type="gramEnd"/>
    </w:p>
    <w:p w:rsidR="00D821C9" w:rsidRPr="004C0BDD" w:rsidRDefault="004C0BDD">
      <w:pPr>
        <w:pStyle w:val="a3"/>
        <w:ind w:right="108" w:firstLine="720"/>
        <w:jc w:val="both"/>
        <w:rPr>
          <w:rFonts w:cs="Times New Roman"/>
          <w:lang w:val="ru-RU"/>
        </w:rPr>
      </w:pPr>
      <w:proofErr w:type="gramStart"/>
      <w:r w:rsidRPr="004C0BDD">
        <w:rPr>
          <w:spacing w:val="-1"/>
          <w:lang w:val="ru-RU"/>
        </w:rPr>
        <w:t>Возникновение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43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течение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1955</w:t>
      </w:r>
      <w:r w:rsidRPr="004C0BDD">
        <w:rPr>
          <w:lang w:val="ru-RU"/>
        </w:rPr>
        <w:t xml:space="preserve">-1994 </w:t>
      </w:r>
      <w:r w:rsidRPr="004C0BDD">
        <w:rPr>
          <w:lang w:val="ru-RU"/>
        </w:rPr>
        <w:t>гг.</w:t>
      </w:r>
      <w:r w:rsidRPr="004C0BDD">
        <w:rPr>
          <w:lang w:val="ru-RU"/>
        </w:rPr>
        <w:t>,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может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во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многом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вызывать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как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устаревшая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электропроводка,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так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не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соответствующая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мощности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работающих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одновременно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электрических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приборов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(изделий,</w:t>
      </w:r>
      <w:r w:rsidRPr="004C0BDD">
        <w:rPr>
          <w:spacing w:val="89"/>
          <w:lang w:val="ru-RU"/>
        </w:rPr>
        <w:t xml:space="preserve"> </w:t>
      </w:r>
      <w:r w:rsidRPr="004C0BDD">
        <w:rPr>
          <w:spacing w:val="-1"/>
          <w:lang w:val="ru-RU"/>
        </w:rPr>
        <w:t>устройств),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количество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видов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lang w:val="ru-RU"/>
        </w:rPr>
        <w:t>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применяемых,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первую</w:t>
      </w:r>
      <w:r w:rsidRPr="004C0BDD">
        <w:rPr>
          <w:spacing w:val="17"/>
          <w:lang w:val="ru-RU"/>
        </w:rPr>
        <w:t xml:space="preserve"> </w:t>
      </w:r>
      <w:r w:rsidRPr="004C0BDD">
        <w:rPr>
          <w:lang w:val="ru-RU"/>
        </w:rPr>
        <w:t>очередь,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жилых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домах,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57"/>
          <w:lang w:val="ru-RU"/>
        </w:rPr>
        <w:t xml:space="preserve"> </w:t>
      </w:r>
      <w:r w:rsidRPr="004C0BDD">
        <w:rPr>
          <w:lang w:val="ru-RU"/>
        </w:rPr>
        <w:t>которые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приходится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87-91</w:t>
      </w:r>
      <w:r w:rsidRPr="004C0BDD">
        <w:rPr>
          <w:lang w:val="ru-RU"/>
        </w:rPr>
        <w:t xml:space="preserve"> %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4" w:history="1">
        <w:r w:rsidRPr="004C0BDD">
          <w:rPr>
            <w:lang w:val="ru-RU"/>
          </w:rPr>
          <w:t>5</w:t>
        </w:r>
      </w:hyperlink>
      <w:r w:rsidRPr="004C0BDD">
        <w:rPr>
          <w:lang w:val="ru-RU"/>
        </w:rPr>
        <w:t>],</w:t>
      </w:r>
      <w:r w:rsidRPr="004C0BDD">
        <w:rPr>
          <w:spacing w:val="7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-1"/>
          <w:lang w:val="ru-RU"/>
        </w:rPr>
        <w:t xml:space="preserve"> сегодняшний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день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значительно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большее,</w:t>
      </w:r>
      <w:r w:rsidRPr="004C0BDD">
        <w:rPr>
          <w:lang w:val="ru-RU"/>
        </w:rPr>
        <w:t xml:space="preserve"> чем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в</w:t>
      </w:r>
      <w:proofErr w:type="gramEnd"/>
      <w:r w:rsidRPr="004C0BDD">
        <w:rPr>
          <w:lang w:val="ru-RU"/>
        </w:rPr>
        <w:t xml:space="preserve"> 50</w:t>
      </w:r>
      <w:r w:rsidRPr="004C0BDD">
        <w:rPr>
          <w:lang w:val="ru-RU"/>
        </w:rPr>
        <w:t>-80-</w:t>
      </w:r>
      <w:r w:rsidRPr="004C0BDD">
        <w:rPr>
          <w:lang w:val="ru-RU"/>
        </w:rPr>
        <w:t>е</w:t>
      </w:r>
      <w:r w:rsidRPr="004C0BDD">
        <w:rPr>
          <w:spacing w:val="-1"/>
          <w:lang w:val="ru-RU"/>
        </w:rPr>
        <w:t xml:space="preserve"> </w:t>
      </w:r>
      <w:r w:rsidRPr="004C0BDD">
        <w:rPr>
          <w:lang w:val="ru-RU"/>
        </w:rPr>
        <w:t>годы</w:t>
      </w:r>
      <w:r w:rsidRPr="004C0BDD">
        <w:rPr>
          <w:spacing w:val="-1"/>
          <w:lang w:val="ru-RU"/>
        </w:rPr>
        <w:t xml:space="preserve"> предыдущего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столетия</w:t>
      </w:r>
      <w:r w:rsidRPr="004C0BDD">
        <w:rPr>
          <w:lang w:val="ru-RU"/>
        </w:rPr>
        <w:t>.</w:t>
      </w:r>
    </w:p>
    <w:p w:rsidR="00D821C9" w:rsidRPr="004C0BDD" w:rsidRDefault="00D821C9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Pr="004C0BDD" w:rsidRDefault="004C0BDD">
      <w:pPr>
        <w:pStyle w:val="a3"/>
        <w:ind w:left="0" w:right="111" w:firstLine="0"/>
        <w:jc w:val="right"/>
        <w:rPr>
          <w:lang w:val="ru-RU"/>
        </w:rPr>
      </w:pPr>
      <w:r w:rsidRPr="004C0BDD">
        <w:rPr>
          <w:spacing w:val="-1"/>
          <w:lang w:val="ru-RU"/>
        </w:rPr>
        <w:t xml:space="preserve">Таблица </w:t>
      </w:r>
      <w:r w:rsidRPr="004C0BDD">
        <w:rPr>
          <w:lang w:val="ru-RU"/>
        </w:rPr>
        <w:t>4</w:t>
      </w:r>
    </w:p>
    <w:p w:rsidR="00D821C9" w:rsidRPr="004C0BDD" w:rsidRDefault="004C0BDD">
      <w:pPr>
        <w:pStyle w:val="1"/>
        <w:spacing w:before="5"/>
        <w:ind w:left="288" w:right="292" w:hanging="5"/>
        <w:jc w:val="center"/>
        <w:rPr>
          <w:b w:val="0"/>
          <w:bCs w:val="0"/>
          <w:lang w:val="ru-RU"/>
        </w:rPr>
      </w:pPr>
      <w:r w:rsidRPr="004C0BDD">
        <w:rPr>
          <w:spacing w:val="-1"/>
          <w:lang w:val="ru-RU"/>
        </w:rPr>
        <w:t>Распределение количества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пожаров,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-2"/>
          <w:lang w:val="ru-RU"/>
        </w:rPr>
        <w:t xml:space="preserve"> </w:t>
      </w:r>
      <w:r w:rsidRPr="004C0BDD">
        <w:rPr>
          <w:lang w:val="ru-RU"/>
        </w:rPr>
        <w:t xml:space="preserve">на </w:t>
      </w:r>
      <w:r w:rsidRPr="004C0BDD">
        <w:rPr>
          <w:spacing w:val="-1"/>
          <w:lang w:val="ru-RU"/>
        </w:rPr>
        <w:t>пожарах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Российской</w:t>
      </w:r>
      <w:r w:rsidRPr="004C0BDD">
        <w:rPr>
          <w:spacing w:val="75"/>
          <w:lang w:val="ru-RU"/>
        </w:rPr>
        <w:t xml:space="preserve"> </w:t>
      </w:r>
      <w:r w:rsidRPr="004C0BDD">
        <w:rPr>
          <w:spacing w:val="-1"/>
          <w:lang w:val="ru-RU"/>
        </w:rPr>
        <w:t>Федерации</w:t>
      </w:r>
      <w:r w:rsidRPr="004C0BDD">
        <w:rPr>
          <w:lang w:val="ru-RU"/>
        </w:rPr>
        <w:t xml:space="preserve"> за 9 </w:t>
      </w:r>
      <w:r w:rsidRPr="004C0BDD">
        <w:rPr>
          <w:spacing w:val="-1"/>
          <w:lang w:val="ru-RU"/>
        </w:rPr>
        <w:t>месяцев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 xml:space="preserve">2024 </w:t>
      </w:r>
      <w:r w:rsidRPr="004C0BDD">
        <w:rPr>
          <w:spacing w:val="-1"/>
          <w:lang w:val="ru-RU"/>
        </w:rPr>
        <w:t>г.</w:t>
      </w:r>
      <w:r w:rsidRPr="004C0BDD">
        <w:rPr>
          <w:lang w:val="ru-RU"/>
        </w:rPr>
        <w:t xml:space="preserve"> в зданиях, </w:t>
      </w:r>
      <w:r w:rsidRPr="004C0BDD">
        <w:rPr>
          <w:spacing w:val="-1"/>
          <w:lang w:val="ru-RU"/>
        </w:rPr>
        <w:t>сооружениях,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spacing w:val="65"/>
          <w:lang w:val="ru-RU"/>
        </w:rPr>
        <w:t xml:space="preserve"> </w:t>
      </w:r>
      <w:proofErr w:type="spellStart"/>
      <w:r w:rsidRPr="004C0BDD">
        <w:rPr>
          <w:spacing w:val="-1"/>
          <w:lang w:val="ru-RU"/>
        </w:rPr>
        <w:t>НПУиЭ</w:t>
      </w:r>
      <w:proofErr w:type="spellEnd"/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lang w:val="ru-RU"/>
        </w:rPr>
        <w:t xml:space="preserve"> в</w:t>
      </w:r>
      <w:r w:rsidRPr="004C0BDD">
        <w:rPr>
          <w:spacing w:val="-3"/>
          <w:lang w:val="ru-RU"/>
        </w:rPr>
        <w:t xml:space="preserve"> </w:t>
      </w:r>
      <w:r w:rsidRPr="004C0BDD">
        <w:rPr>
          <w:lang w:val="ru-RU"/>
        </w:rPr>
        <w:t xml:space="preserve">том </w:t>
      </w:r>
      <w:r w:rsidRPr="004C0BDD">
        <w:rPr>
          <w:spacing w:val="-1"/>
          <w:lang w:val="ru-RU"/>
        </w:rPr>
        <w:t>числе</w:t>
      </w:r>
      <w:r w:rsidRPr="004C0BDD">
        <w:rPr>
          <w:spacing w:val="-2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-3"/>
          <w:lang w:val="ru-RU"/>
        </w:rPr>
        <w:t xml:space="preserve"> </w:t>
      </w:r>
      <w:r w:rsidRPr="004C0BDD">
        <w:rPr>
          <w:spacing w:val="-1"/>
          <w:lang w:val="ru-RU"/>
        </w:rPr>
        <w:t>являлся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ка</w:t>
      </w:r>
      <w:r w:rsidRPr="004C0BDD">
        <w:rPr>
          <w:spacing w:val="-1"/>
          <w:lang w:val="ru-RU"/>
        </w:rPr>
        <w:t>бель,</w:t>
      </w:r>
      <w:r w:rsidRPr="004C0BDD">
        <w:rPr>
          <w:spacing w:val="89"/>
          <w:lang w:val="ru-RU"/>
        </w:rPr>
        <w:t xml:space="preserve"> </w:t>
      </w:r>
      <w:r w:rsidRPr="004C0BDD">
        <w:rPr>
          <w:lang w:val="ru-RU"/>
        </w:rPr>
        <w:t>провод,</w:t>
      </w:r>
      <w:r w:rsidRPr="004C0BDD">
        <w:rPr>
          <w:spacing w:val="-3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году</w:t>
      </w:r>
      <w:r w:rsidRPr="004C0BDD">
        <w:rPr>
          <w:lang w:val="ru-RU"/>
        </w:rPr>
        <w:t xml:space="preserve"> ввода</w:t>
      </w:r>
      <w:r w:rsidRPr="004C0BDD">
        <w:rPr>
          <w:spacing w:val="-3"/>
          <w:lang w:val="ru-RU"/>
        </w:rPr>
        <w:t xml:space="preserve"> </w:t>
      </w:r>
      <w:r w:rsidRPr="004C0BDD">
        <w:rPr>
          <w:lang w:val="ru-RU"/>
        </w:rPr>
        <w:t>в эксплуатацию</w:t>
      </w:r>
      <w:r w:rsidRPr="004C0BDD">
        <w:rPr>
          <w:spacing w:val="-1"/>
          <w:lang w:val="ru-RU"/>
        </w:rPr>
        <w:t xml:space="preserve"> здания,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сооружения</w:t>
      </w:r>
    </w:p>
    <w:tbl>
      <w:tblPr>
        <w:tblStyle w:val="TableNormal"/>
        <w:tblW w:w="0" w:type="auto"/>
        <w:tblInd w:w="176" w:type="dxa"/>
        <w:tblLayout w:type="fixed"/>
        <w:tblLook w:val="01E0" w:firstRow="1" w:lastRow="1" w:firstColumn="1" w:lastColumn="1" w:noHBand="0" w:noVBand="0"/>
      </w:tblPr>
      <w:tblGrid>
        <w:gridCol w:w="1688"/>
        <w:gridCol w:w="1318"/>
        <w:gridCol w:w="694"/>
        <w:gridCol w:w="1207"/>
        <w:gridCol w:w="696"/>
        <w:gridCol w:w="1318"/>
        <w:gridCol w:w="696"/>
        <w:gridCol w:w="1191"/>
        <w:gridCol w:w="694"/>
      </w:tblGrid>
      <w:tr w:rsidR="00D821C9">
        <w:trPr>
          <w:trHeight w:hRule="exact" w:val="322"/>
        </w:trPr>
        <w:tc>
          <w:tcPr>
            <w:tcW w:w="16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155"/>
              <w:ind w:left="234" w:right="2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hAnsi="Times New Roman"/>
                <w:sz w:val="20"/>
                <w:lang w:val="ru-RU"/>
              </w:rPr>
              <w:t>Год</w:t>
            </w:r>
            <w:r w:rsidRPr="004C0BDD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ввода</w:t>
            </w:r>
            <w:r w:rsidRPr="004C0BDD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4C0BDD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>эксплуатацию</w:t>
            </w:r>
            <w:r w:rsidRPr="004C0BDD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здания,</w:t>
            </w:r>
            <w:r w:rsidRPr="004C0BDD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сооружения</w:t>
            </w:r>
          </w:p>
        </w:tc>
        <w:tc>
          <w:tcPr>
            <w:tcW w:w="7814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33"/>
              <w:ind w:left="18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Причина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пожара</w:t>
            </w:r>
            <w:proofErr w:type="spellEnd"/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НПУиЭ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электрооборудования</w:t>
            </w:r>
            <w:proofErr w:type="spellEnd"/>
          </w:p>
        </w:tc>
      </w:tr>
      <w:tr w:rsidR="00D821C9" w:rsidRPr="004C0BDD">
        <w:trPr>
          <w:trHeight w:hRule="exact" w:val="322"/>
        </w:trPr>
        <w:tc>
          <w:tcPr>
            <w:tcW w:w="16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821C9" w:rsidRDefault="00D821C9"/>
        </w:tc>
        <w:tc>
          <w:tcPr>
            <w:tcW w:w="391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3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Всего</w:t>
            </w:r>
            <w:proofErr w:type="spellEnd"/>
          </w:p>
        </w:tc>
        <w:tc>
          <w:tcPr>
            <w:tcW w:w="389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4C0BDD">
            <w:pPr>
              <w:pStyle w:val="TableParagraph"/>
              <w:spacing w:before="35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0BDD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4C0BDD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4C0BDD">
              <w:rPr>
                <w:rFonts w:ascii="Times New Roman" w:hAnsi="Times New Roman"/>
                <w:sz w:val="20"/>
                <w:lang w:val="ru-RU"/>
              </w:rPr>
              <w:t>т.ч</w:t>
            </w:r>
            <w:proofErr w:type="spellEnd"/>
            <w:r w:rsidRPr="004C0BDD">
              <w:rPr>
                <w:rFonts w:ascii="Times New Roman" w:hAnsi="Times New Roman"/>
                <w:sz w:val="20"/>
                <w:lang w:val="ru-RU"/>
              </w:rPr>
              <w:t>.</w:t>
            </w:r>
            <w:r w:rsidRPr="004C0BDD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pacing w:val="-1"/>
                <w:sz w:val="20"/>
                <w:lang w:val="ru-RU"/>
              </w:rPr>
              <w:t>источник</w:t>
            </w:r>
            <w:r w:rsidRPr="004C0BDD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пожара</w:t>
            </w:r>
            <w:r w:rsidRPr="004C0BDD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-</w:t>
            </w:r>
            <w:r w:rsidRPr="004C0BDD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кабель,</w:t>
            </w:r>
            <w:r w:rsidRPr="004C0BDD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4C0BDD">
              <w:rPr>
                <w:rFonts w:ascii="Times New Roman" w:hAnsi="Times New Roman"/>
                <w:sz w:val="20"/>
                <w:lang w:val="ru-RU"/>
              </w:rPr>
              <w:t>провод</w:t>
            </w:r>
          </w:p>
        </w:tc>
      </w:tr>
      <w:tr w:rsidR="00D821C9">
        <w:trPr>
          <w:trHeight w:hRule="exact" w:val="612"/>
        </w:trPr>
        <w:tc>
          <w:tcPr>
            <w:tcW w:w="16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Pr="004C0BDD" w:rsidRDefault="00D821C9">
            <w:pPr>
              <w:rPr>
                <w:lang w:val="ru-RU"/>
              </w:rPr>
            </w:pP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ind w:left="119" w:right="118" w:firstLine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</w:p>
          <w:p w:rsidR="00D821C9" w:rsidRDefault="004C0BD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ind w:left="143" w:right="139" w:firstLine="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ind w:left="119" w:right="118" w:firstLine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пожаров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ед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</w:p>
          <w:p w:rsidR="00D821C9" w:rsidRDefault="004C0BD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ind w:left="133" w:right="132" w:firstLine="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z w:val="20"/>
              </w:rPr>
              <w:t>,</w:t>
            </w:r>
          </w:p>
          <w:p w:rsidR="00D821C9" w:rsidRDefault="004C0BD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%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5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1944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762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1,7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598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1,8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2,3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1945-1954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014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2,3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5,8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793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2,3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5,8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1955-1964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749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6,2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19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13,8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086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6,1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13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15,1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1965-1974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916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8,9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31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22,5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907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8,5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18,6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1975-1984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415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12,3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26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18,8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084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12,0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17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19,8</w:t>
            </w:r>
          </w:p>
        </w:tc>
      </w:tr>
      <w:tr w:rsidR="00D821C9">
        <w:trPr>
          <w:trHeight w:hRule="exact" w:val="276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1985-1994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636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15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10,9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148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15,1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9,3</w:t>
            </w:r>
          </w:p>
        </w:tc>
      </w:tr>
    </w:tbl>
    <w:p w:rsidR="00D821C9" w:rsidRDefault="00D821C9">
      <w:pPr>
        <w:rPr>
          <w:rFonts w:ascii="Times New Roman" w:eastAsia="Times New Roman" w:hAnsi="Times New Roman" w:cs="Times New Roman"/>
          <w:sz w:val="20"/>
          <w:szCs w:val="20"/>
        </w:rPr>
        <w:sectPr w:rsidR="00D821C9">
          <w:pgSz w:w="11910" w:h="16840"/>
          <w:pgMar w:top="1060" w:right="1020" w:bottom="280" w:left="1020" w:header="720" w:footer="720" w:gutter="0"/>
          <w:cols w:space="720"/>
        </w:sectPr>
      </w:pPr>
    </w:p>
    <w:p w:rsidR="00D821C9" w:rsidRDefault="00D821C9">
      <w:pPr>
        <w:spacing w:before="11"/>
        <w:rPr>
          <w:rFonts w:ascii="Times New Roman" w:eastAsia="Times New Roman" w:hAnsi="Times New Roman" w:cs="Times New Roman"/>
          <w:b/>
          <w:bCs/>
          <w:sz w:val="5"/>
          <w:szCs w:val="5"/>
        </w:rPr>
      </w:pPr>
    </w:p>
    <w:tbl>
      <w:tblPr>
        <w:tblStyle w:val="TableNormal"/>
        <w:tblW w:w="0" w:type="auto"/>
        <w:tblInd w:w="176" w:type="dxa"/>
        <w:tblLayout w:type="fixed"/>
        <w:tblLook w:val="01E0" w:firstRow="1" w:lastRow="1" w:firstColumn="1" w:lastColumn="1" w:noHBand="0" w:noVBand="0"/>
      </w:tblPr>
      <w:tblGrid>
        <w:gridCol w:w="1688"/>
        <w:gridCol w:w="1318"/>
        <w:gridCol w:w="694"/>
        <w:gridCol w:w="1207"/>
        <w:gridCol w:w="696"/>
        <w:gridCol w:w="1318"/>
        <w:gridCol w:w="696"/>
        <w:gridCol w:w="1191"/>
        <w:gridCol w:w="694"/>
      </w:tblGrid>
      <w:tr w:rsidR="00D821C9">
        <w:trPr>
          <w:trHeight w:hRule="exact" w:val="275"/>
        </w:trPr>
        <w:tc>
          <w:tcPr>
            <w:tcW w:w="168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1995-2004</w:t>
            </w:r>
          </w:p>
        </w:tc>
        <w:tc>
          <w:tcPr>
            <w:tcW w:w="13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327</w:t>
            </w:r>
          </w:p>
        </w:tc>
        <w:tc>
          <w:tcPr>
            <w:tcW w:w="6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18,9</w:t>
            </w:r>
          </w:p>
        </w:tc>
        <w:tc>
          <w:tcPr>
            <w:tcW w:w="12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</w:p>
        </w:tc>
        <w:tc>
          <w:tcPr>
            <w:tcW w:w="69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4,3</w:t>
            </w:r>
          </w:p>
        </w:tc>
        <w:tc>
          <w:tcPr>
            <w:tcW w:w="13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577</w:t>
            </w:r>
          </w:p>
        </w:tc>
        <w:tc>
          <w:tcPr>
            <w:tcW w:w="69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19,2</w:t>
            </w:r>
          </w:p>
        </w:tc>
        <w:tc>
          <w:tcPr>
            <w:tcW w:w="11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6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2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4,7</w:t>
            </w:r>
          </w:p>
        </w:tc>
      </w:tr>
      <w:tr w:rsidR="00D821C9">
        <w:trPr>
          <w:trHeight w:hRule="exact" w:val="276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2005-2014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997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13,6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10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7,2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750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13,9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1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4,7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2015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более</w:t>
            </w:r>
            <w:proofErr w:type="spellEnd"/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374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12,2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16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11,6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108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12,0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1"/>
                <w:sz w:val="20"/>
              </w:rPr>
              <w:t>16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18,6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Не</w:t>
            </w:r>
            <w:proofErr w:type="spellEnd"/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установлен</w:t>
            </w:r>
            <w:proofErr w:type="spellEnd"/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976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9,0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3,6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120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9,1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9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1,2</w:t>
            </w:r>
          </w:p>
        </w:tc>
      </w:tr>
      <w:tr w:rsidR="00D821C9">
        <w:trPr>
          <w:trHeight w:hRule="exact" w:val="27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Всего</w:t>
            </w:r>
            <w:proofErr w:type="spellEnd"/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3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44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166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  <w:tc>
          <w:tcPr>
            <w:tcW w:w="12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138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  <w:tc>
          <w:tcPr>
            <w:tcW w:w="1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3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34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171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  <w:tc>
          <w:tcPr>
            <w:tcW w:w="1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86</w:t>
            </w:r>
          </w:p>
        </w:tc>
        <w:tc>
          <w:tcPr>
            <w:tcW w:w="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21C9" w:rsidRDefault="004C0BDD">
            <w:pPr>
              <w:pStyle w:val="TableParagraph"/>
              <w:spacing w:before="14"/>
              <w:ind w:left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</w:t>
            </w:r>
          </w:p>
        </w:tc>
      </w:tr>
    </w:tbl>
    <w:p w:rsidR="00D821C9" w:rsidRDefault="00D821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821C9" w:rsidRDefault="00D821C9">
      <w:pPr>
        <w:spacing w:before="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D821C9" w:rsidRDefault="004C0BDD">
      <w:pPr>
        <w:pStyle w:val="2"/>
        <w:spacing w:before="69" w:line="274" w:lineRule="exact"/>
        <w:jc w:val="center"/>
        <w:rPr>
          <w:b w:val="0"/>
          <w:bCs w:val="0"/>
          <w:i w:val="0"/>
        </w:rPr>
      </w:pPr>
      <w:proofErr w:type="spellStart"/>
      <w:r>
        <w:rPr>
          <w:spacing w:val="-1"/>
        </w:rPr>
        <w:t>Выводы</w:t>
      </w:r>
      <w:proofErr w:type="spellEnd"/>
    </w:p>
    <w:p w:rsidR="00D821C9" w:rsidRPr="004C0BDD" w:rsidRDefault="004C0BDD">
      <w:pPr>
        <w:pStyle w:val="a3"/>
        <w:numPr>
          <w:ilvl w:val="1"/>
          <w:numId w:val="4"/>
        </w:numPr>
        <w:tabs>
          <w:tab w:val="left" w:pos="1153"/>
        </w:tabs>
        <w:ind w:right="110" w:firstLine="709"/>
        <w:jc w:val="both"/>
        <w:rPr>
          <w:lang w:val="ru-RU"/>
        </w:rPr>
      </w:pPr>
      <w:proofErr w:type="gramStart"/>
      <w:r w:rsidRPr="004C0BDD">
        <w:rPr>
          <w:lang w:val="ru-RU"/>
        </w:rPr>
        <w:t>В</w:t>
      </w:r>
      <w:r w:rsidRPr="004C0BDD">
        <w:rPr>
          <w:spacing w:val="29"/>
          <w:lang w:val="ru-RU"/>
        </w:rPr>
        <w:t xml:space="preserve"> </w:t>
      </w:r>
      <w:r w:rsidRPr="004C0BDD">
        <w:rPr>
          <w:lang w:val="ru-RU"/>
        </w:rPr>
        <w:t>2024 г.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продолжается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рост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пожаров</w:t>
      </w:r>
      <w:r w:rsidRPr="004C0BDD">
        <w:rPr>
          <w:spacing w:val="33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1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31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пожарах</w:t>
      </w:r>
      <w:r w:rsidRPr="004C0BDD">
        <w:rPr>
          <w:lang w:val="ru-RU"/>
        </w:rPr>
        <w:t>,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является</w:t>
      </w:r>
      <w:r w:rsidRPr="004C0BDD">
        <w:rPr>
          <w:spacing w:val="52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5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2"/>
          <w:lang w:val="ru-RU"/>
        </w:rPr>
        <w:t>том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55"/>
          <w:lang w:val="ru-RU"/>
        </w:rPr>
        <w:t xml:space="preserve"> </w:t>
      </w:r>
      <w:r w:rsidRPr="004C0BDD">
        <w:rPr>
          <w:spacing w:val="-1"/>
          <w:lang w:val="ru-RU"/>
        </w:rPr>
        <w:t>источниками</w:t>
      </w:r>
      <w:r w:rsidRPr="004C0BDD">
        <w:rPr>
          <w:spacing w:val="89"/>
          <w:lang w:val="ru-RU"/>
        </w:rPr>
        <w:t xml:space="preserve"> </w:t>
      </w:r>
      <w:r w:rsidRPr="004C0BDD">
        <w:rPr>
          <w:lang w:val="ru-RU"/>
        </w:rPr>
        <w:t>которых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являются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58"/>
          <w:lang w:val="ru-RU"/>
        </w:rPr>
        <w:t xml:space="preserve"> </w:t>
      </w:r>
      <w:r w:rsidRPr="004C0BDD">
        <w:rPr>
          <w:spacing w:val="-1"/>
          <w:lang w:val="ru-RU"/>
        </w:rPr>
        <w:t>которые</w:t>
      </w:r>
      <w:r w:rsidRPr="004C0BDD">
        <w:rPr>
          <w:lang w:val="ru-RU"/>
        </w:rPr>
        <w:t xml:space="preserve"> приходится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основная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часть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7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lang w:val="ru-RU"/>
        </w:rPr>
        <w:t xml:space="preserve"> на</w:t>
      </w:r>
      <w:r w:rsidRPr="004C0BDD">
        <w:rPr>
          <w:spacing w:val="-1"/>
          <w:lang w:val="ru-RU"/>
        </w:rPr>
        <w:t xml:space="preserve"> пожарах,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 xml:space="preserve">возникающих </w:t>
      </w:r>
      <w:r w:rsidRPr="004C0BDD">
        <w:rPr>
          <w:lang w:val="ru-RU"/>
        </w:rPr>
        <w:t>по</w:t>
      </w:r>
      <w:r w:rsidRPr="004C0BDD">
        <w:rPr>
          <w:spacing w:val="-3"/>
          <w:lang w:val="ru-RU"/>
        </w:rPr>
        <w:t xml:space="preserve"> </w:t>
      </w:r>
      <w:r w:rsidRPr="004C0BDD">
        <w:rPr>
          <w:spacing w:val="-1"/>
          <w:lang w:val="ru-RU"/>
        </w:rPr>
        <w:t>данной</w:t>
      </w:r>
      <w:r w:rsidRPr="004C0BDD">
        <w:rPr>
          <w:spacing w:val="-2"/>
          <w:lang w:val="ru-RU"/>
        </w:rPr>
        <w:t xml:space="preserve"> </w:t>
      </w:r>
      <w:r w:rsidRPr="004C0BDD">
        <w:rPr>
          <w:spacing w:val="-1"/>
          <w:lang w:val="ru-RU"/>
        </w:rPr>
        <w:t>причине.</w:t>
      </w:r>
      <w:proofErr w:type="gramEnd"/>
    </w:p>
    <w:p w:rsidR="00D821C9" w:rsidRPr="004C0BDD" w:rsidRDefault="004C0BDD">
      <w:pPr>
        <w:pStyle w:val="a3"/>
        <w:numPr>
          <w:ilvl w:val="1"/>
          <w:numId w:val="4"/>
        </w:numPr>
        <w:tabs>
          <w:tab w:val="left" w:pos="1071"/>
        </w:tabs>
        <w:ind w:right="116" w:firstLine="709"/>
        <w:jc w:val="both"/>
        <w:rPr>
          <w:lang w:val="ru-RU"/>
        </w:rPr>
      </w:pPr>
      <w:proofErr w:type="gramStart"/>
      <w:r w:rsidRPr="004C0BDD">
        <w:rPr>
          <w:spacing w:val="-1"/>
          <w:lang w:val="ru-RU"/>
        </w:rPr>
        <w:t>Наибольшее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количество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2"/>
          <w:lang w:val="ru-RU"/>
        </w:rPr>
        <w:t>причиной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стало</w:t>
      </w:r>
      <w:r w:rsidRPr="004C0BDD">
        <w:rPr>
          <w:spacing w:val="105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возникновения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являлась</w:t>
      </w:r>
      <w:r w:rsidRPr="004C0BDD">
        <w:rPr>
          <w:spacing w:val="83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электропроводка,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9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месяцев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2024</w:t>
      </w:r>
      <w:r w:rsidRPr="004C0BDD">
        <w:rPr>
          <w:spacing w:val="3"/>
          <w:lang w:val="ru-RU"/>
        </w:rPr>
        <w:t xml:space="preserve"> </w:t>
      </w:r>
      <w:r w:rsidRPr="004C0BDD">
        <w:rPr>
          <w:lang w:val="ru-RU"/>
        </w:rPr>
        <w:t>г.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произошло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81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 xml:space="preserve">последние </w:t>
      </w:r>
      <w:r w:rsidRPr="004C0BDD">
        <w:rPr>
          <w:lang w:val="ru-RU"/>
        </w:rPr>
        <w:t xml:space="preserve">50 </w:t>
      </w:r>
      <w:r w:rsidRPr="004C0BDD">
        <w:rPr>
          <w:spacing w:val="-1"/>
          <w:lang w:val="ru-RU"/>
        </w:rPr>
        <w:t>лет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(1975-2024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гг.).</w:t>
      </w:r>
      <w:proofErr w:type="gramEnd"/>
    </w:p>
    <w:p w:rsidR="00D821C9" w:rsidRPr="004C0BDD" w:rsidRDefault="004C0BDD">
      <w:pPr>
        <w:pStyle w:val="a3"/>
        <w:ind w:right="111" w:firstLine="708"/>
        <w:jc w:val="both"/>
        <w:rPr>
          <w:lang w:val="ru-RU"/>
        </w:rPr>
      </w:pPr>
      <w:proofErr w:type="gramStart"/>
      <w:r w:rsidRPr="004C0BDD">
        <w:rPr>
          <w:spacing w:val="-1"/>
          <w:lang w:val="ru-RU"/>
        </w:rPr>
        <w:t xml:space="preserve">Наибольшее </w:t>
      </w:r>
      <w:r w:rsidRPr="004C0BDD">
        <w:rPr>
          <w:lang w:val="ru-RU"/>
        </w:rPr>
        <w:t xml:space="preserve">же </w:t>
      </w:r>
      <w:r w:rsidRPr="004C0BDD">
        <w:rPr>
          <w:spacing w:val="-1"/>
          <w:lang w:val="ru-RU"/>
        </w:rPr>
        <w:t>число</w:t>
      </w:r>
      <w:r w:rsidRPr="004C0BDD">
        <w:rPr>
          <w:lang w:val="ru-RU"/>
        </w:rPr>
        <w:t xml:space="preserve"> детей погибло на</w:t>
      </w:r>
      <w:r w:rsidRPr="004C0BDD">
        <w:rPr>
          <w:spacing w:val="-1"/>
          <w:lang w:val="ru-RU"/>
        </w:rPr>
        <w:t xml:space="preserve"> пожарах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течение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1955-1994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гг</w:t>
      </w:r>
      <w:r w:rsidRPr="004C0BDD">
        <w:rPr>
          <w:lang w:val="ru-RU"/>
        </w:rPr>
        <w:t>.</w:t>
      </w:r>
      <w:r w:rsidRPr="004C0BDD">
        <w:rPr>
          <w:lang w:val="ru-RU"/>
        </w:rPr>
        <w:t>,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а</w:t>
      </w:r>
      <w:r w:rsidRPr="004C0BDD">
        <w:rPr>
          <w:spacing w:val="53"/>
          <w:lang w:val="ru-RU"/>
        </w:rPr>
        <w:t xml:space="preserve"> </w:t>
      </w:r>
      <w:r w:rsidRPr="004C0BDD">
        <w:rPr>
          <w:lang w:val="ru-RU"/>
        </w:rPr>
        <w:t>также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2015</w:t>
      </w:r>
      <w:r w:rsidRPr="004C0BDD">
        <w:rPr>
          <w:lang w:val="ru-RU"/>
        </w:rPr>
        <w:t xml:space="preserve">-2024 </w:t>
      </w:r>
      <w:r w:rsidRPr="004C0BDD">
        <w:rPr>
          <w:lang w:val="ru-RU"/>
        </w:rPr>
        <w:t>гг.,</w:t>
      </w:r>
      <w:r w:rsidRPr="004C0BDD">
        <w:rPr>
          <w:spacing w:val="52"/>
          <w:lang w:val="ru-RU"/>
        </w:rPr>
        <w:t xml:space="preserve"> </w:t>
      </w:r>
      <w:r w:rsidRPr="004C0BDD">
        <w:rPr>
          <w:lang w:val="ru-RU"/>
        </w:rPr>
        <w:t>при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этом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пожарах,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1"/>
          <w:lang w:val="ru-RU"/>
        </w:rPr>
        <w:t>произошедших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эксплуатацию</w:t>
      </w:r>
      <w:r w:rsidRPr="004C0BDD">
        <w:rPr>
          <w:spacing w:val="17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последнее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десятилетие,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все</w:t>
      </w:r>
      <w:r w:rsidRPr="004C0BDD">
        <w:rPr>
          <w:spacing w:val="15"/>
          <w:lang w:val="ru-RU"/>
        </w:rPr>
        <w:t xml:space="preserve"> </w:t>
      </w:r>
      <w:r w:rsidRPr="004C0BDD">
        <w:rPr>
          <w:lang w:val="ru-RU"/>
        </w:rPr>
        <w:t>16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91"/>
          <w:lang w:val="ru-RU"/>
        </w:rPr>
        <w:t xml:space="preserve"> </w:t>
      </w:r>
      <w:r w:rsidRPr="004C0BDD">
        <w:rPr>
          <w:spacing w:val="-1"/>
          <w:lang w:val="ru-RU"/>
        </w:rPr>
        <w:t>погибли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пожарах,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источником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стали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кабели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провода,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из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39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3"/>
          <w:lang w:val="ru-RU"/>
        </w:rPr>
        <w:t>от</w:t>
      </w:r>
      <w:r w:rsidRPr="004C0BDD">
        <w:rPr>
          <w:spacing w:val="80"/>
          <w:lang w:val="ru-RU"/>
        </w:rPr>
        <w:t xml:space="preserve">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электрооборудования.</w:t>
      </w:r>
      <w:proofErr w:type="gramEnd"/>
    </w:p>
    <w:p w:rsidR="00D821C9" w:rsidRPr="004C0BDD" w:rsidRDefault="00D821C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Pr="004C0BDD" w:rsidRDefault="00D821C9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21C9" w:rsidRPr="004C0BDD" w:rsidRDefault="004C0BDD">
      <w:pPr>
        <w:pStyle w:val="2"/>
        <w:ind w:left="338" w:right="337"/>
        <w:jc w:val="center"/>
        <w:rPr>
          <w:b w:val="0"/>
          <w:bCs w:val="0"/>
          <w:i w:val="0"/>
          <w:lang w:val="ru-RU"/>
        </w:rPr>
      </w:pPr>
      <w:r w:rsidRPr="004C0BDD">
        <w:rPr>
          <w:spacing w:val="-1"/>
          <w:lang w:val="ru-RU"/>
        </w:rPr>
        <w:t>Предложения</w:t>
      </w:r>
      <w:r w:rsidRPr="004C0BDD">
        <w:rPr>
          <w:lang w:val="ru-RU"/>
        </w:rPr>
        <w:t xml:space="preserve"> по </w:t>
      </w:r>
      <w:r w:rsidRPr="004C0BDD">
        <w:rPr>
          <w:spacing w:val="-1"/>
          <w:lang w:val="ru-RU"/>
        </w:rPr>
        <w:t>снижению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пожаров и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погибших</w:t>
      </w:r>
      <w:r w:rsidRPr="004C0BDD">
        <w:rPr>
          <w:spacing w:val="-2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lang w:val="ru-RU"/>
        </w:rPr>
        <w:t xml:space="preserve"> на</w:t>
      </w:r>
      <w:r w:rsidRPr="004C0BDD">
        <w:rPr>
          <w:spacing w:val="-3"/>
          <w:lang w:val="ru-RU"/>
        </w:rPr>
        <w:t xml:space="preserve"> </w:t>
      </w:r>
      <w:r w:rsidRPr="004C0BDD">
        <w:rPr>
          <w:lang w:val="ru-RU"/>
        </w:rPr>
        <w:t>пожарах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lang w:val="ru-RU"/>
        </w:rPr>
        <w:t xml:space="preserve"> по </w:t>
      </w:r>
      <w:r w:rsidRPr="004C0BDD">
        <w:rPr>
          <w:spacing w:val="-1"/>
          <w:lang w:val="ru-RU"/>
        </w:rPr>
        <w:t xml:space="preserve">причине </w:t>
      </w:r>
      <w:proofErr w:type="spellStart"/>
      <w:r w:rsidRPr="004C0BDD">
        <w:rPr>
          <w:lang w:val="ru-RU"/>
        </w:rPr>
        <w:t>НПУиЭ</w:t>
      </w:r>
      <w:proofErr w:type="spellEnd"/>
      <w:r w:rsidRPr="004C0BDD">
        <w:rPr>
          <w:spacing w:val="-3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</w:p>
    <w:p w:rsidR="00D821C9" w:rsidRPr="004C0BDD" w:rsidRDefault="004C0BDD">
      <w:pPr>
        <w:pStyle w:val="a3"/>
        <w:ind w:right="114" w:firstLine="708"/>
        <w:jc w:val="both"/>
        <w:rPr>
          <w:rFonts w:cs="Times New Roman"/>
          <w:lang w:val="ru-RU"/>
        </w:rPr>
      </w:pPr>
      <w:r w:rsidRPr="004C0BDD">
        <w:rPr>
          <w:lang w:val="ru-RU"/>
        </w:rPr>
        <w:t>С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целью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повышения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уровня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пожарной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безопасности</w:t>
      </w:r>
      <w:r w:rsidRPr="004C0BDD">
        <w:rPr>
          <w:spacing w:val="33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2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77"/>
          <w:lang w:val="ru-RU"/>
        </w:rPr>
        <w:t xml:space="preserve"> </w:t>
      </w:r>
      <w:r w:rsidRPr="004C0BDD">
        <w:rPr>
          <w:spacing w:val="-1"/>
          <w:lang w:val="ru-RU"/>
        </w:rPr>
        <w:t>частности</w:t>
      </w:r>
      <w:r w:rsidRPr="004C0BDD">
        <w:rPr>
          <w:spacing w:val="-1"/>
          <w:lang w:val="ru-RU"/>
        </w:rPr>
        <w:t>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</w:t>
      </w:r>
      <w:r w:rsidRPr="004C0BDD">
        <w:rPr>
          <w:spacing w:val="-1"/>
          <w:lang w:val="ru-RU"/>
        </w:rPr>
        <w:t>,</w:t>
      </w:r>
      <w:r w:rsidRPr="004C0BDD">
        <w:rPr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-1"/>
          <w:lang w:val="ru-RU"/>
        </w:rPr>
        <w:t xml:space="preserve"> зданиях,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сооружениях</w:t>
      </w:r>
      <w:r w:rsidRPr="004C0BDD">
        <w:rPr>
          <w:spacing w:val="-1"/>
          <w:lang w:val="ru-RU"/>
        </w:rPr>
        <w:t>:</w:t>
      </w:r>
    </w:p>
    <w:p w:rsidR="00D821C9" w:rsidRPr="004C0BDD" w:rsidRDefault="004C0BDD">
      <w:pPr>
        <w:pStyle w:val="a3"/>
        <w:numPr>
          <w:ilvl w:val="0"/>
          <w:numId w:val="3"/>
        </w:numPr>
        <w:tabs>
          <w:tab w:val="left" w:pos="1062"/>
        </w:tabs>
        <w:ind w:right="111" w:firstLine="709"/>
        <w:jc w:val="both"/>
        <w:rPr>
          <w:rFonts w:cs="Times New Roman"/>
          <w:lang w:val="ru-RU"/>
        </w:rPr>
      </w:pPr>
      <w:proofErr w:type="gramStart"/>
      <w:r w:rsidRPr="004C0BDD">
        <w:rPr>
          <w:lang w:val="ru-RU"/>
        </w:rPr>
        <w:t>При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осуществлении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профилактической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надзорной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деятельности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органами</w:t>
      </w:r>
      <w:r w:rsidRPr="004C0BDD">
        <w:rPr>
          <w:spacing w:val="81"/>
          <w:lang w:val="ru-RU"/>
        </w:rPr>
        <w:t xml:space="preserve"> </w:t>
      </w:r>
      <w:r w:rsidRPr="004C0BDD">
        <w:rPr>
          <w:spacing w:val="-1"/>
          <w:lang w:val="ru-RU"/>
        </w:rPr>
        <w:t>государственного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пожарного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надзора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(далее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-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ГПН)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информировать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население</w:t>
      </w:r>
      <w:r w:rsidRPr="004C0BDD">
        <w:rPr>
          <w:spacing w:val="-1"/>
          <w:lang w:val="ru-RU"/>
        </w:rPr>
        <w:t>,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лиц</w:t>
      </w:r>
      <w:r w:rsidRPr="004C0BDD">
        <w:rPr>
          <w:lang w:val="ru-RU"/>
        </w:rPr>
        <w:t>,</w:t>
      </w:r>
      <w:r w:rsidRPr="004C0BDD">
        <w:rPr>
          <w:spacing w:val="89"/>
          <w:lang w:val="ru-RU"/>
        </w:rPr>
        <w:t xml:space="preserve"> </w:t>
      </w:r>
      <w:r w:rsidRPr="004C0BDD">
        <w:rPr>
          <w:spacing w:val="-1"/>
          <w:lang w:val="ru-RU"/>
        </w:rPr>
        <w:t>ответственных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за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пожарную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безопасность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организациях,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первую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очередь,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73"/>
          <w:lang w:val="ru-RU"/>
        </w:rPr>
        <w:t xml:space="preserve"> </w:t>
      </w:r>
      <w:r w:rsidRPr="004C0BDD">
        <w:rPr>
          <w:spacing w:val="-1"/>
          <w:lang w:val="ru-RU"/>
        </w:rPr>
        <w:t>образовательных,</w:t>
      </w:r>
      <w:r w:rsidRPr="004C0BDD">
        <w:rPr>
          <w:spacing w:val="45"/>
          <w:lang w:val="ru-RU"/>
        </w:rPr>
        <w:t xml:space="preserve"> </w:t>
      </w:r>
      <w:r w:rsidRPr="004C0BDD">
        <w:rPr>
          <w:lang w:val="ru-RU"/>
        </w:rPr>
        <w:t>о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росте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наибольшем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количестве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числа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пожаров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погибших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на</w:t>
      </w:r>
      <w:r w:rsidRPr="004C0BDD">
        <w:rPr>
          <w:spacing w:val="63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зданиях,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причиной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являлось</w:t>
      </w:r>
      <w:r w:rsidRPr="004C0BDD">
        <w:rPr>
          <w:spacing w:val="5"/>
          <w:lang w:val="ru-RU"/>
        </w:rPr>
        <w:t xml:space="preserve"> </w:t>
      </w:r>
      <w:proofErr w:type="spellStart"/>
      <w:r w:rsidRPr="004C0BDD">
        <w:rPr>
          <w:spacing w:val="-1"/>
          <w:lang w:val="ru-RU"/>
        </w:rPr>
        <w:t>НПУиЭ</w:t>
      </w:r>
      <w:proofErr w:type="spellEnd"/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95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первую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очередь,</w:t>
      </w:r>
      <w:r w:rsidRPr="004C0BDD">
        <w:rPr>
          <w:lang w:val="ru-RU"/>
        </w:rPr>
        <w:t xml:space="preserve"> электропроводки, </w:t>
      </w:r>
      <w:r w:rsidRPr="004C0BDD">
        <w:rPr>
          <w:spacing w:val="-1"/>
          <w:lang w:val="ru-RU"/>
        </w:rPr>
        <w:t>предлагать</w:t>
      </w:r>
      <w:r w:rsidRPr="004C0BDD">
        <w:rPr>
          <w:spacing w:val="-1"/>
          <w:lang w:val="ru-RU"/>
        </w:rPr>
        <w:t>:</w:t>
      </w:r>
      <w:proofErr w:type="gramEnd"/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3"/>
        </w:tabs>
        <w:ind w:right="112" w:firstLine="709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уделять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особое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внимание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соблюдению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требований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пожарной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безопасности</w:t>
      </w:r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при</w:t>
      </w:r>
      <w:r w:rsidRPr="004C0BDD">
        <w:rPr>
          <w:spacing w:val="69"/>
          <w:lang w:val="ru-RU"/>
        </w:rPr>
        <w:t xml:space="preserve"> </w:t>
      </w:r>
      <w:r w:rsidRPr="004C0BDD">
        <w:rPr>
          <w:spacing w:val="-1"/>
          <w:lang w:val="ru-RU"/>
        </w:rPr>
        <w:t>эксплуатации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-1"/>
          <w:lang w:val="ru-RU"/>
        </w:rPr>
        <w:t>;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19" w:firstLine="709"/>
        <w:jc w:val="both"/>
        <w:rPr>
          <w:lang w:val="ru-RU"/>
        </w:rPr>
      </w:pPr>
      <w:r w:rsidRPr="004C0BDD">
        <w:rPr>
          <w:spacing w:val="-1"/>
          <w:lang w:val="ru-RU"/>
        </w:rPr>
        <w:t>одновременно</w:t>
      </w:r>
      <w:r w:rsidRPr="004C0BDD">
        <w:rPr>
          <w:spacing w:val="42"/>
          <w:lang w:val="ru-RU"/>
        </w:rPr>
        <w:t xml:space="preserve"> </w:t>
      </w:r>
      <w:r w:rsidRPr="004C0BDD">
        <w:rPr>
          <w:lang w:val="ru-RU"/>
        </w:rPr>
        <w:t>включать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электроприборы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общей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мощностью,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не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превышающей</w:t>
      </w:r>
      <w:r w:rsidRPr="004C0BDD">
        <w:rPr>
          <w:spacing w:val="81"/>
          <w:lang w:val="ru-RU"/>
        </w:rPr>
        <w:t xml:space="preserve"> </w:t>
      </w:r>
      <w:r w:rsidRPr="004C0BDD">
        <w:rPr>
          <w:spacing w:val="-1"/>
          <w:lang w:val="ru-RU"/>
        </w:rPr>
        <w:t>допустимое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значение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для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установленной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электропроводки,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для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чего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определить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допустимую</w:t>
      </w:r>
      <w:r w:rsidRPr="004C0BDD">
        <w:rPr>
          <w:spacing w:val="91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эксплуатируемой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электрической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сети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2"/>
          <w:lang w:val="ru-RU"/>
        </w:rPr>
        <w:t>нагрузку;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left="960" w:hanging="139"/>
        <w:rPr>
          <w:rFonts w:cs="Times New Roman"/>
          <w:lang w:val="ru-RU"/>
        </w:rPr>
      </w:pPr>
      <w:r w:rsidRPr="004C0BDD">
        <w:rPr>
          <w:spacing w:val="-1"/>
          <w:lang w:val="ru-RU"/>
        </w:rPr>
        <w:t>приобретать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устанавливать</w:t>
      </w:r>
      <w:r w:rsidRPr="004C0BDD">
        <w:rPr>
          <w:spacing w:val="1"/>
          <w:lang w:val="ru-RU"/>
        </w:rPr>
        <w:t xml:space="preserve"> </w:t>
      </w:r>
      <w:proofErr w:type="spellStart"/>
      <w:r w:rsidRPr="004C0BDD">
        <w:rPr>
          <w:spacing w:val="-1"/>
          <w:lang w:val="ru-RU"/>
        </w:rPr>
        <w:t>электроизделия</w:t>
      </w:r>
      <w:proofErr w:type="spellEnd"/>
      <w:r w:rsidRPr="004C0BDD">
        <w:rPr>
          <w:spacing w:val="-1"/>
          <w:lang w:val="ru-RU"/>
        </w:rPr>
        <w:t>,</w:t>
      </w:r>
      <w:r w:rsidRPr="004C0BDD">
        <w:rPr>
          <w:spacing w:val="-3"/>
          <w:lang w:val="ru-RU"/>
        </w:rPr>
        <w:t xml:space="preserve"> </w:t>
      </w:r>
      <w:r w:rsidRPr="004C0BDD">
        <w:rPr>
          <w:spacing w:val="-1"/>
          <w:lang w:val="ru-RU"/>
        </w:rPr>
        <w:t>имеющие сертификат</w:t>
      </w:r>
      <w:r w:rsidRPr="004C0BDD">
        <w:rPr>
          <w:lang w:val="ru-RU"/>
        </w:rPr>
        <w:t xml:space="preserve"> соответствия;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13" w:firstLine="709"/>
        <w:jc w:val="both"/>
        <w:rPr>
          <w:rFonts w:cs="Times New Roman"/>
          <w:lang w:val="ru-RU"/>
        </w:rPr>
      </w:pPr>
      <w:r w:rsidRPr="004C0BDD">
        <w:rPr>
          <w:lang w:val="ru-RU"/>
        </w:rPr>
        <w:t>по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возможности,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производить</w:t>
      </w:r>
      <w:r w:rsidRPr="004C0BDD">
        <w:rPr>
          <w:spacing w:val="5"/>
          <w:lang w:val="ru-RU"/>
        </w:rPr>
        <w:t xml:space="preserve"> </w:t>
      </w:r>
      <w:r w:rsidRPr="004C0BDD">
        <w:rPr>
          <w:spacing w:val="-1"/>
          <w:lang w:val="ru-RU"/>
        </w:rPr>
        <w:t>установку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нескольких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аппаратов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электрических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сетей</w:t>
      </w:r>
      <w:r w:rsidRPr="004C0BDD">
        <w:rPr>
          <w:spacing w:val="46"/>
          <w:lang w:val="ru-RU"/>
        </w:rPr>
        <w:t xml:space="preserve"> </w:t>
      </w:r>
      <w:r w:rsidRPr="004C0BDD">
        <w:rPr>
          <w:spacing w:val="-1"/>
          <w:lang w:val="ru-RU"/>
        </w:rPr>
        <w:t>(автоматические</w:t>
      </w:r>
      <w:r w:rsidRPr="004C0BDD">
        <w:rPr>
          <w:spacing w:val="44"/>
          <w:lang w:val="ru-RU"/>
        </w:rPr>
        <w:t xml:space="preserve"> </w:t>
      </w:r>
      <w:r w:rsidRPr="004C0BDD">
        <w:rPr>
          <w:spacing w:val="-1"/>
          <w:lang w:val="ru-RU"/>
        </w:rPr>
        <w:t>выключатели,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защитного</w:t>
      </w:r>
      <w:r w:rsidRPr="004C0BDD">
        <w:rPr>
          <w:spacing w:val="45"/>
          <w:lang w:val="ru-RU"/>
        </w:rPr>
        <w:t xml:space="preserve"> </w:t>
      </w:r>
      <w:r w:rsidRPr="004C0BDD">
        <w:rPr>
          <w:spacing w:val="-1"/>
          <w:lang w:val="ru-RU"/>
        </w:rPr>
        <w:t>отключения</w:t>
      </w:r>
      <w:r w:rsidRPr="004C0BDD">
        <w:rPr>
          <w:spacing w:val="83"/>
          <w:lang w:val="ru-RU"/>
        </w:rPr>
        <w:t xml:space="preserve"> </w:t>
      </w:r>
      <w:r w:rsidRPr="004C0BDD">
        <w:rPr>
          <w:spacing w:val="-1"/>
          <w:lang w:val="ru-RU"/>
        </w:rPr>
        <w:t>дифференциального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тока,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д</w:t>
      </w:r>
      <w:r w:rsidRPr="004C0BDD">
        <w:rPr>
          <w:spacing w:val="-1"/>
          <w:lang w:val="ru-RU"/>
        </w:rPr>
        <w:t>угового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пробоя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(искрения),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устройства</w:t>
      </w:r>
      <w:r w:rsidRPr="004C0BDD">
        <w:rPr>
          <w:spacing w:val="93"/>
          <w:lang w:val="ru-RU"/>
        </w:rPr>
        <w:t xml:space="preserve"> </w:t>
      </w:r>
      <w:r w:rsidRPr="004C0BDD">
        <w:rPr>
          <w:spacing w:val="-1"/>
          <w:lang w:val="ru-RU"/>
        </w:rPr>
        <w:t>защиты</w:t>
      </w:r>
      <w:r w:rsidRPr="004C0BDD">
        <w:rPr>
          <w:lang w:val="ru-RU"/>
        </w:rPr>
        <w:t xml:space="preserve"> от </w:t>
      </w:r>
      <w:r w:rsidRPr="004C0BDD">
        <w:rPr>
          <w:spacing w:val="-1"/>
          <w:lang w:val="ru-RU"/>
        </w:rPr>
        <w:t xml:space="preserve">перенапряжения), </w:t>
      </w:r>
      <w:r w:rsidRPr="004C0BDD">
        <w:rPr>
          <w:lang w:val="ru-RU"/>
        </w:rPr>
        <w:t>с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2"/>
          <w:lang w:val="ru-RU"/>
        </w:rPr>
        <w:t>учетом</w:t>
      </w:r>
      <w:r w:rsidRPr="004C0BDD">
        <w:rPr>
          <w:lang w:val="ru-RU"/>
        </w:rPr>
        <w:t xml:space="preserve"> параметров </w:t>
      </w:r>
      <w:r w:rsidRPr="004C0BDD">
        <w:rPr>
          <w:spacing w:val="-1"/>
          <w:lang w:val="ru-RU"/>
        </w:rPr>
        <w:t>защищаемой</w:t>
      </w:r>
      <w:r w:rsidRPr="004C0BDD">
        <w:rPr>
          <w:lang w:val="ru-RU"/>
        </w:rPr>
        <w:t xml:space="preserve"> цепи</w:t>
      </w:r>
      <w:r w:rsidRPr="004C0BDD">
        <w:rPr>
          <w:lang w:val="ru-RU"/>
        </w:rPr>
        <w:t>;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08" w:firstLine="709"/>
        <w:jc w:val="both"/>
        <w:rPr>
          <w:rFonts w:cs="Times New Roman"/>
          <w:lang w:val="ru-RU"/>
        </w:rPr>
      </w:pPr>
      <w:r w:rsidRPr="004C0BDD">
        <w:rPr>
          <w:lang w:val="ru-RU"/>
        </w:rPr>
        <w:t>проводить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проверку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42"/>
          <w:lang w:val="ru-RU"/>
        </w:rPr>
        <w:t xml:space="preserve"> </w:t>
      </w:r>
      <w:r w:rsidRPr="004C0BDD">
        <w:rPr>
          <w:spacing w:val="-1"/>
          <w:lang w:val="ru-RU"/>
        </w:rPr>
        <w:t>выявление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неисправной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(устаревшей</w:t>
      </w:r>
      <w:r w:rsidRPr="004C0BDD">
        <w:rPr>
          <w:spacing w:val="-1"/>
          <w:lang w:val="ru-RU"/>
        </w:rPr>
        <w:t>)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поврежденной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электропроводки,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37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применением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методов</w:t>
      </w:r>
      <w:r w:rsidRPr="004C0BDD">
        <w:rPr>
          <w:spacing w:val="38"/>
          <w:lang w:val="ru-RU"/>
        </w:rPr>
        <w:t xml:space="preserve"> </w:t>
      </w:r>
      <w:proofErr w:type="spellStart"/>
      <w:r w:rsidRPr="004C0BDD">
        <w:rPr>
          <w:spacing w:val="-1"/>
          <w:lang w:val="ru-RU"/>
        </w:rPr>
        <w:t>тепловизионной</w:t>
      </w:r>
      <w:proofErr w:type="spellEnd"/>
      <w:r w:rsidRPr="004C0BDD">
        <w:rPr>
          <w:spacing w:val="83"/>
          <w:lang w:val="ru-RU"/>
        </w:rPr>
        <w:t xml:space="preserve"> </w:t>
      </w:r>
      <w:r w:rsidRPr="004C0BDD">
        <w:rPr>
          <w:lang w:val="ru-RU"/>
        </w:rPr>
        <w:t>диагностики</w:t>
      </w:r>
      <w:r w:rsidRPr="004C0BDD">
        <w:rPr>
          <w:lang w:val="ru-RU"/>
        </w:rPr>
        <w:t>,</w:t>
      </w:r>
      <w:r w:rsidRPr="004C0BDD">
        <w:rPr>
          <w:spacing w:val="12"/>
          <w:lang w:val="ru-RU"/>
        </w:rPr>
        <w:t xml:space="preserve"> </w:t>
      </w:r>
      <w:proofErr w:type="spellStart"/>
      <w:r w:rsidRPr="004C0BDD">
        <w:rPr>
          <w:spacing w:val="-1"/>
          <w:lang w:val="ru-RU"/>
        </w:rPr>
        <w:t>термоиндикаторов</w:t>
      </w:r>
      <w:proofErr w:type="spellEnd"/>
      <w:r w:rsidRPr="004C0BDD">
        <w:rPr>
          <w:spacing w:val="-1"/>
          <w:lang w:val="ru-RU"/>
        </w:rPr>
        <w:t>,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применением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методических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рекомендаций</w:t>
      </w:r>
      <w:r w:rsidRPr="004C0BDD">
        <w:rPr>
          <w:spacing w:val="10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10" w:history="1">
        <w:r w:rsidRPr="004C0BDD">
          <w:rPr>
            <w:lang w:val="ru-RU"/>
          </w:rPr>
          <w:t>15</w:t>
        </w:r>
      </w:hyperlink>
      <w:r w:rsidRPr="004C0BDD">
        <w:rPr>
          <w:lang w:val="ru-RU"/>
        </w:rPr>
        <w:t>-</w:t>
      </w:r>
      <w:hyperlink w:anchor="_bookmark11" w:history="1">
        <w:r w:rsidRPr="004C0BDD">
          <w:rPr>
            <w:lang w:val="ru-RU"/>
          </w:rPr>
          <w:t>16</w:t>
        </w:r>
      </w:hyperlink>
      <w:r w:rsidRPr="004C0BDD">
        <w:rPr>
          <w:lang w:val="ru-RU"/>
        </w:rPr>
        <w:t>],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методики</w:t>
      </w:r>
      <w:r w:rsidRPr="004C0BDD">
        <w:rPr>
          <w:spacing w:val="48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12" w:history="1">
        <w:r w:rsidRPr="004C0BDD">
          <w:rPr>
            <w:lang w:val="ru-RU"/>
          </w:rPr>
          <w:t>17</w:t>
        </w:r>
      </w:hyperlink>
      <w:r w:rsidRPr="004C0BDD">
        <w:rPr>
          <w:lang w:val="ru-RU"/>
        </w:rPr>
        <w:t>]</w:t>
      </w:r>
      <w:r w:rsidRPr="004C0BDD">
        <w:rPr>
          <w:lang w:val="ru-RU"/>
        </w:rPr>
        <w:t>.</w:t>
      </w:r>
      <w:r w:rsidRPr="004C0BDD">
        <w:rPr>
          <w:spacing w:val="5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помещениях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общего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пользования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многоквартирных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жилых</w:t>
      </w:r>
      <w:r w:rsidRPr="004C0BDD">
        <w:rPr>
          <w:spacing w:val="52"/>
          <w:lang w:val="ru-RU"/>
        </w:rPr>
        <w:t xml:space="preserve"> </w:t>
      </w:r>
      <w:r w:rsidRPr="004C0BDD">
        <w:rPr>
          <w:lang w:val="ru-RU"/>
        </w:rPr>
        <w:t>домов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такие</w:t>
      </w:r>
      <w:r w:rsidRPr="004C0BDD">
        <w:rPr>
          <w:spacing w:val="77"/>
          <w:lang w:val="ru-RU"/>
        </w:rPr>
        <w:t xml:space="preserve"> </w:t>
      </w:r>
      <w:r w:rsidRPr="004C0BDD">
        <w:rPr>
          <w:spacing w:val="-1"/>
          <w:lang w:val="ru-RU"/>
        </w:rPr>
        <w:t>проверки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проводить</w:t>
      </w:r>
      <w:r w:rsidRPr="004C0BDD">
        <w:rPr>
          <w:spacing w:val="22"/>
          <w:lang w:val="ru-RU"/>
        </w:rPr>
        <w:t xml:space="preserve"> </w:t>
      </w:r>
      <w:r w:rsidRPr="004C0BDD">
        <w:rPr>
          <w:spacing w:val="-1"/>
          <w:lang w:val="ru-RU"/>
        </w:rPr>
        <w:t>организациям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жилищно</w:t>
      </w:r>
      <w:r w:rsidRPr="004C0BDD">
        <w:rPr>
          <w:spacing w:val="-1"/>
          <w:lang w:val="ru-RU"/>
        </w:rPr>
        <w:t>-</w:t>
      </w:r>
      <w:r w:rsidRPr="004C0BDD">
        <w:rPr>
          <w:spacing w:val="-1"/>
          <w:lang w:val="ru-RU"/>
        </w:rPr>
        <w:t>коммунального</w:t>
      </w:r>
      <w:r w:rsidRPr="004C0BDD">
        <w:rPr>
          <w:spacing w:val="23"/>
          <w:lang w:val="ru-RU"/>
        </w:rPr>
        <w:t xml:space="preserve"> </w:t>
      </w:r>
      <w:r w:rsidRPr="004C0BDD">
        <w:rPr>
          <w:spacing w:val="-1"/>
          <w:lang w:val="ru-RU"/>
        </w:rPr>
        <w:t>хозяйства,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управляющим</w:t>
      </w:r>
      <w:r w:rsidRPr="004C0BDD">
        <w:rPr>
          <w:spacing w:val="89"/>
          <w:lang w:val="ru-RU"/>
        </w:rPr>
        <w:t xml:space="preserve"> </w:t>
      </w:r>
      <w:r w:rsidRPr="004C0BDD">
        <w:rPr>
          <w:spacing w:val="-1"/>
          <w:lang w:val="ru-RU"/>
        </w:rPr>
        <w:t>компаниям,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товариществам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собственников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жилья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другим.</w:t>
      </w:r>
      <w:r w:rsidRPr="004C0BDD">
        <w:rPr>
          <w:spacing w:val="35"/>
          <w:lang w:val="ru-RU"/>
        </w:rPr>
        <w:t xml:space="preserve"> </w:t>
      </w:r>
      <w:proofErr w:type="gramStart"/>
      <w:r w:rsidRPr="004C0BDD">
        <w:rPr>
          <w:lang w:val="ru-RU"/>
        </w:rPr>
        <w:t>Для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1"/>
          <w:lang w:val="ru-RU"/>
        </w:rPr>
        <w:t>проведения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проверок,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ремонта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2"/>
          <w:lang w:val="ru-RU"/>
        </w:rPr>
        <w:t xml:space="preserve"> </w:t>
      </w:r>
      <w:r w:rsidRPr="004C0BDD">
        <w:rPr>
          <w:spacing w:val="-1"/>
          <w:lang w:val="ru-RU"/>
        </w:rPr>
        <w:t>замены</w:t>
      </w:r>
      <w:r w:rsidRPr="004C0BDD">
        <w:rPr>
          <w:spacing w:val="49"/>
          <w:lang w:val="ru-RU"/>
        </w:rPr>
        <w:t xml:space="preserve"> </w:t>
      </w:r>
      <w:r w:rsidRPr="004C0BDD">
        <w:rPr>
          <w:spacing w:val="-1"/>
          <w:lang w:val="ru-RU"/>
        </w:rPr>
        <w:t>неисправного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привлекать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квалифицированных</w:t>
      </w:r>
      <w:r w:rsidRPr="004C0BDD">
        <w:rPr>
          <w:spacing w:val="83"/>
          <w:lang w:val="ru-RU"/>
        </w:rPr>
        <w:t xml:space="preserve"> </w:t>
      </w:r>
      <w:r w:rsidRPr="004C0BDD">
        <w:rPr>
          <w:spacing w:val="-1"/>
          <w:lang w:val="ru-RU"/>
        </w:rPr>
        <w:t>специал</w:t>
      </w:r>
      <w:r w:rsidRPr="004C0BDD">
        <w:rPr>
          <w:spacing w:val="-1"/>
          <w:lang w:val="ru-RU"/>
        </w:rPr>
        <w:t>истов</w:t>
      </w:r>
      <w:r w:rsidRPr="004C0BDD">
        <w:rPr>
          <w:spacing w:val="-1"/>
          <w:lang w:val="ru-RU"/>
        </w:rPr>
        <w:t>;</w:t>
      </w:r>
      <w:proofErr w:type="gramEnd"/>
    </w:p>
    <w:p w:rsidR="00D821C9" w:rsidRPr="004C0BDD" w:rsidRDefault="00D821C9">
      <w:pPr>
        <w:jc w:val="both"/>
        <w:rPr>
          <w:rFonts w:ascii="Times New Roman" w:eastAsia="Times New Roman" w:hAnsi="Times New Roman" w:cs="Times New Roman"/>
          <w:lang w:val="ru-RU"/>
        </w:rPr>
        <w:sectPr w:rsidR="00D821C9" w:rsidRPr="004C0BDD">
          <w:pgSz w:w="11910" w:h="16840"/>
          <w:pgMar w:top="1040" w:right="1020" w:bottom="280" w:left="1020" w:header="720" w:footer="720" w:gutter="0"/>
          <w:cols w:space="720"/>
        </w:sectPr>
      </w:pP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spacing w:before="46"/>
        <w:ind w:right="112" w:firstLine="709"/>
        <w:jc w:val="both"/>
        <w:rPr>
          <w:lang w:val="ru-RU"/>
        </w:rPr>
      </w:pPr>
      <w:r w:rsidRPr="004C0BDD">
        <w:rPr>
          <w:lang w:val="ru-RU"/>
        </w:rPr>
        <w:lastRenderedPageBreak/>
        <w:t xml:space="preserve">так как большая </w:t>
      </w:r>
      <w:r w:rsidRPr="004C0BDD">
        <w:rPr>
          <w:spacing w:val="-1"/>
          <w:lang w:val="ru-RU"/>
        </w:rPr>
        <w:t>часть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lang w:val="ru-RU"/>
        </w:rPr>
        <w:t xml:space="preserve"> от электропроводки </w:t>
      </w:r>
      <w:r w:rsidRPr="004C0BDD">
        <w:rPr>
          <w:spacing w:val="-1"/>
          <w:lang w:val="ru-RU"/>
        </w:rPr>
        <w:t>возникает</w:t>
      </w:r>
      <w:r w:rsidRPr="004C0BDD">
        <w:rPr>
          <w:lang w:val="ru-RU"/>
        </w:rPr>
        <w:t xml:space="preserve"> от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открытых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медных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3"/>
          <w:lang w:val="ru-RU"/>
        </w:rPr>
        <w:t xml:space="preserve"> </w:t>
      </w:r>
      <w:r w:rsidRPr="004C0BDD">
        <w:rPr>
          <w:spacing w:val="-1"/>
          <w:lang w:val="ru-RU"/>
        </w:rPr>
        <w:t>алюминиевых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проводов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1"/>
          <w:lang w:val="ru-RU"/>
        </w:rPr>
        <w:t>[</w:t>
      </w:r>
      <w:hyperlink w:anchor="_bookmark6" w:history="1">
        <w:r w:rsidRPr="004C0BDD">
          <w:rPr>
            <w:spacing w:val="1"/>
            <w:lang w:val="ru-RU"/>
          </w:rPr>
          <w:t>11</w:t>
        </w:r>
      </w:hyperlink>
      <w:r w:rsidRPr="004C0BDD">
        <w:rPr>
          <w:spacing w:val="1"/>
          <w:lang w:val="ru-RU"/>
        </w:rPr>
        <w:t>],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горючие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вещества,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предметы</w:t>
      </w:r>
      <w:r w:rsidRPr="004C0BDD">
        <w:rPr>
          <w:spacing w:val="14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5"/>
          <w:lang w:val="ru-RU"/>
        </w:rPr>
        <w:t xml:space="preserve"> </w:t>
      </w:r>
      <w:r w:rsidRPr="004C0BDD">
        <w:rPr>
          <w:lang w:val="ru-RU"/>
        </w:rPr>
        <w:t>материалы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располагать</w:t>
      </w:r>
      <w:r w:rsidRPr="004C0BDD">
        <w:rPr>
          <w:spacing w:val="15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61"/>
          <w:lang w:val="ru-RU"/>
        </w:rPr>
        <w:t xml:space="preserve"> </w:t>
      </w:r>
      <w:r w:rsidRPr="004C0BDD">
        <w:rPr>
          <w:lang w:val="ru-RU"/>
        </w:rPr>
        <w:t>открытой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расстоянии,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обеспечивающем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отсутствие</w:t>
      </w:r>
      <w:r w:rsidRPr="004C0BDD">
        <w:rPr>
          <w:spacing w:val="20"/>
          <w:lang w:val="ru-RU"/>
        </w:rPr>
        <w:t xml:space="preserve"> </w:t>
      </w:r>
      <w:r w:rsidRPr="004C0BDD">
        <w:rPr>
          <w:lang w:val="ru-RU"/>
        </w:rPr>
        <w:t>возможности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возгорания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данных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веществ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материалов,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органам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ГПН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осуществлять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визуальную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проверку</w:t>
      </w:r>
      <w:r w:rsidRPr="004C0BDD">
        <w:rPr>
          <w:spacing w:val="57"/>
          <w:lang w:val="ru-RU"/>
        </w:rPr>
        <w:t xml:space="preserve"> </w:t>
      </w:r>
      <w:r w:rsidRPr="004C0BDD">
        <w:rPr>
          <w:spacing w:val="-1"/>
          <w:lang w:val="ru-RU"/>
        </w:rPr>
        <w:t>исправности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открытых кабелей</w:t>
      </w:r>
      <w:r w:rsidRPr="004C0BDD">
        <w:rPr>
          <w:lang w:val="ru-RU"/>
        </w:rPr>
        <w:t xml:space="preserve"> и </w:t>
      </w:r>
      <w:r w:rsidRPr="004C0BDD">
        <w:rPr>
          <w:spacing w:val="-1"/>
          <w:lang w:val="ru-RU"/>
        </w:rPr>
        <w:t>проводов.</w:t>
      </w:r>
    </w:p>
    <w:p w:rsidR="00D821C9" w:rsidRPr="004C0BDD" w:rsidRDefault="004C0BDD">
      <w:pPr>
        <w:pStyle w:val="a3"/>
        <w:numPr>
          <w:ilvl w:val="0"/>
          <w:numId w:val="3"/>
        </w:numPr>
        <w:tabs>
          <w:tab w:val="left" w:pos="1062"/>
        </w:tabs>
        <w:ind w:right="113" w:firstLine="709"/>
        <w:jc w:val="both"/>
        <w:rPr>
          <w:rFonts w:cs="Times New Roman"/>
          <w:lang w:val="ru-RU"/>
        </w:rPr>
      </w:pPr>
      <w:r w:rsidRPr="004C0BDD">
        <w:rPr>
          <w:lang w:val="ru-RU"/>
        </w:rPr>
        <w:t>С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2"/>
          <w:lang w:val="ru-RU"/>
        </w:rPr>
        <w:t>учетом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того,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что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большая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часть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пожаров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от</w:t>
      </w:r>
      <w:r w:rsidRPr="004C0BDD">
        <w:rPr>
          <w:spacing w:val="61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электропроводки,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произошла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зданиях,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сооружениях,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введенных</w:t>
      </w:r>
      <w:r w:rsidRPr="004C0BDD">
        <w:rPr>
          <w:spacing w:val="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эксплуатацию</w:t>
      </w:r>
      <w:proofErr w:type="gramEnd"/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том</w:t>
      </w:r>
      <w:r w:rsidRPr="004C0BDD">
        <w:rPr>
          <w:spacing w:val="81"/>
          <w:lang w:val="ru-RU"/>
        </w:rPr>
        <w:t xml:space="preserve"> </w:t>
      </w:r>
      <w:r w:rsidRPr="004C0BDD">
        <w:rPr>
          <w:spacing w:val="-1"/>
          <w:lang w:val="ru-RU"/>
        </w:rPr>
        <w:t>числе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последние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30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лет,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когда</w:t>
      </w:r>
      <w:r w:rsidRPr="004C0BDD">
        <w:rPr>
          <w:spacing w:val="13"/>
          <w:lang w:val="ru-RU"/>
        </w:rPr>
        <w:t xml:space="preserve"> </w:t>
      </w:r>
      <w:r w:rsidRPr="004C0BDD">
        <w:rPr>
          <w:spacing w:val="-1"/>
          <w:lang w:val="ru-RU"/>
        </w:rPr>
        <w:t>стала</w:t>
      </w:r>
      <w:r w:rsidRPr="004C0BDD">
        <w:rPr>
          <w:spacing w:val="12"/>
          <w:lang w:val="ru-RU"/>
        </w:rPr>
        <w:t xml:space="preserve"> </w:t>
      </w:r>
      <w:r w:rsidRPr="004C0BDD">
        <w:rPr>
          <w:spacing w:val="-1"/>
          <w:lang w:val="ru-RU"/>
        </w:rPr>
        <w:t>осуществляться</w:t>
      </w:r>
      <w:r w:rsidRPr="004C0BDD">
        <w:rPr>
          <w:spacing w:val="11"/>
          <w:lang w:val="ru-RU"/>
        </w:rPr>
        <w:t xml:space="preserve"> </w:t>
      </w:r>
      <w:r w:rsidRPr="004C0BDD">
        <w:rPr>
          <w:lang w:val="ru-RU"/>
        </w:rPr>
        <w:t>обязательная</w:t>
      </w:r>
      <w:r w:rsidRPr="004C0BDD">
        <w:rPr>
          <w:spacing w:val="11"/>
          <w:lang w:val="ru-RU"/>
        </w:rPr>
        <w:t xml:space="preserve"> </w:t>
      </w:r>
      <w:r w:rsidRPr="004C0BDD">
        <w:rPr>
          <w:spacing w:val="-1"/>
          <w:lang w:val="ru-RU"/>
        </w:rPr>
        <w:t>сертификация</w:t>
      </w:r>
      <w:r w:rsidRPr="004C0BDD">
        <w:rPr>
          <w:spacing w:val="67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области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ПБ</w:t>
      </w:r>
      <w:r w:rsidRPr="004C0BDD">
        <w:rPr>
          <w:spacing w:val="-1"/>
          <w:lang w:val="ru-RU"/>
        </w:rPr>
        <w:t xml:space="preserve"> (подтверждение соответствия</w:t>
      </w:r>
      <w:r w:rsidRPr="004C0BDD">
        <w:rPr>
          <w:lang w:val="ru-RU"/>
        </w:rPr>
        <w:t xml:space="preserve"> требованиям </w:t>
      </w:r>
      <w:r w:rsidRPr="004C0BDD">
        <w:rPr>
          <w:spacing w:val="-1"/>
          <w:lang w:val="ru-RU"/>
        </w:rPr>
        <w:t>ПБ),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необходимо</w:t>
      </w:r>
      <w:r w:rsidRPr="004C0BDD">
        <w:rPr>
          <w:spacing w:val="-1"/>
          <w:lang w:val="ru-RU"/>
        </w:rPr>
        <w:t>: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18" w:firstLine="709"/>
        <w:jc w:val="both"/>
        <w:rPr>
          <w:rFonts w:cs="Times New Roman"/>
          <w:lang w:val="ru-RU"/>
        </w:rPr>
      </w:pPr>
      <w:r w:rsidRPr="004C0BDD">
        <w:rPr>
          <w:lang w:val="ru-RU"/>
        </w:rPr>
        <w:t>МЧС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России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вместе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правоохранительными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органами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организовать</w:t>
      </w:r>
      <w:r w:rsidRPr="004C0BDD">
        <w:rPr>
          <w:spacing w:val="27"/>
          <w:lang w:val="ru-RU"/>
        </w:rPr>
        <w:t xml:space="preserve"> </w:t>
      </w:r>
      <w:r w:rsidRPr="004C0BDD">
        <w:rPr>
          <w:lang w:val="ru-RU"/>
        </w:rPr>
        <w:t>работу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выявлению</w:t>
      </w:r>
      <w:r w:rsidRPr="004C0BDD">
        <w:rPr>
          <w:spacing w:val="41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3"/>
          <w:lang w:val="ru-RU"/>
        </w:rPr>
        <w:t xml:space="preserve"> </w:t>
      </w:r>
      <w:r w:rsidRPr="004C0BDD">
        <w:rPr>
          <w:spacing w:val="-1"/>
          <w:lang w:val="ru-RU"/>
        </w:rPr>
        <w:t>устранению,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недопущению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производства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spacing w:val="-1"/>
          <w:lang w:val="ru-RU"/>
        </w:rPr>
        <w:t>России</w:t>
      </w:r>
      <w:r w:rsidRPr="004C0BDD">
        <w:rPr>
          <w:spacing w:val="3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41"/>
          <w:lang w:val="ru-RU"/>
        </w:rPr>
        <w:t xml:space="preserve"> </w:t>
      </w:r>
      <w:r w:rsidRPr="004C0BDD">
        <w:rPr>
          <w:spacing w:val="-1"/>
          <w:lang w:val="ru-RU"/>
        </w:rPr>
        <w:t>импорта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40"/>
          <w:lang w:val="ru-RU"/>
        </w:rPr>
        <w:t xml:space="preserve"> </w:t>
      </w:r>
      <w:r w:rsidRPr="004C0BDD">
        <w:rPr>
          <w:lang w:val="ru-RU"/>
        </w:rPr>
        <w:t>страну</w:t>
      </w:r>
      <w:r w:rsidRPr="004C0BDD">
        <w:rPr>
          <w:spacing w:val="61"/>
          <w:lang w:val="ru-RU"/>
        </w:rPr>
        <w:t xml:space="preserve"> </w:t>
      </w:r>
      <w:r w:rsidRPr="004C0BDD">
        <w:rPr>
          <w:spacing w:val="-1"/>
          <w:lang w:val="ru-RU"/>
        </w:rPr>
        <w:t>контрафактного</w:t>
      </w:r>
      <w:r w:rsidRPr="004C0BDD">
        <w:rPr>
          <w:lang w:val="ru-RU"/>
        </w:rPr>
        <w:t xml:space="preserve"> и </w:t>
      </w:r>
      <w:r w:rsidRPr="004C0BDD">
        <w:rPr>
          <w:spacing w:val="-1"/>
          <w:lang w:val="ru-RU"/>
        </w:rPr>
        <w:t>фальсифицированного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-1"/>
          <w:lang w:val="ru-RU"/>
        </w:rPr>
        <w:t>;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08" w:firstLine="709"/>
        <w:jc w:val="both"/>
        <w:rPr>
          <w:rFonts w:cs="Times New Roman"/>
          <w:lang w:val="ru-RU"/>
        </w:rPr>
      </w:pPr>
      <w:r w:rsidRPr="004C0BDD">
        <w:rPr>
          <w:lang w:val="ru-RU"/>
        </w:rPr>
        <w:t>на</w:t>
      </w:r>
      <w:r w:rsidRPr="004C0BDD">
        <w:rPr>
          <w:spacing w:val="58"/>
          <w:lang w:val="ru-RU"/>
        </w:rPr>
        <w:t xml:space="preserve"> </w:t>
      </w:r>
      <w:r w:rsidRPr="004C0BDD">
        <w:rPr>
          <w:spacing w:val="-1"/>
          <w:lang w:val="ru-RU"/>
        </w:rPr>
        <w:t>сегодняшний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день</w:t>
      </w:r>
      <w:r w:rsidRPr="004C0BDD">
        <w:rPr>
          <w:lang w:val="ru-RU"/>
        </w:rPr>
        <w:t xml:space="preserve"> в</w:t>
      </w:r>
      <w:r w:rsidRPr="004C0BDD">
        <w:rPr>
          <w:spacing w:val="59"/>
          <w:lang w:val="ru-RU"/>
        </w:rPr>
        <w:t xml:space="preserve"> </w:t>
      </w:r>
      <w:r w:rsidRPr="004C0BDD">
        <w:rPr>
          <w:spacing w:val="-1"/>
          <w:lang w:val="ru-RU"/>
        </w:rPr>
        <w:t>России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сертификацию</w:t>
      </w:r>
      <w:r w:rsidRPr="004C0BDD">
        <w:rPr>
          <w:spacing w:val="5"/>
          <w:lang w:val="ru-RU"/>
        </w:rPr>
        <w:t xml:space="preserve"> </w:t>
      </w:r>
      <w:r w:rsidRPr="004C0BDD">
        <w:rPr>
          <w:spacing w:val="-1"/>
          <w:lang w:val="ru-RU"/>
        </w:rPr>
        <w:t>кабелей,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проводов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 xml:space="preserve">и </w:t>
      </w:r>
      <w:r w:rsidRPr="004C0BDD">
        <w:rPr>
          <w:spacing w:val="-1"/>
          <w:lang w:val="ru-RU"/>
        </w:rPr>
        <w:t>другого</w:t>
      </w:r>
      <w:r w:rsidRPr="004C0BDD">
        <w:rPr>
          <w:spacing w:val="73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проводит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большое</w:t>
      </w:r>
      <w:r w:rsidRPr="004C0BDD">
        <w:rPr>
          <w:spacing w:val="10"/>
          <w:lang w:val="ru-RU"/>
        </w:rPr>
        <w:t xml:space="preserve"> </w:t>
      </w:r>
      <w:r w:rsidRPr="004C0BDD">
        <w:rPr>
          <w:spacing w:val="-1"/>
          <w:lang w:val="ru-RU"/>
        </w:rPr>
        <w:t>количество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органов</w:t>
      </w:r>
      <w:r w:rsidRPr="004C0BDD">
        <w:rPr>
          <w:spacing w:val="13"/>
          <w:lang w:val="ru-RU"/>
        </w:rPr>
        <w:t xml:space="preserve"> </w:t>
      </w:r>
      <w:r w:rsidRPr="004C0BDD">
        <w:rPr>
          <w:lang w:val="ru-RU"/>
        </w:rPr>
        <w:t>по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сертификации</w:t>
      </w:r>
      <w:r w:rsidRPr="004C0BDD">
        <w:rPr>
          <w:spacing w:val="1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сертификационных</w:t>
      </w:r>
      <w:r w:rsidRPr="004C0BDD">
        <w:rPr>
          <w:spacing w:val="20"/>
          <w:lang w:val="ru-RU"/>
        </w:rPr>
        <w:t xml:space="preserve"> </w:t>
      </w:r>
      <w:r w:rsidRPr="004C0BDD">
        <w:rPr>
          <w:spacing w:val="-1"/>
          <w:lang w:val="ru-RU"/>
        </w:rPr>
        <w:t>лабораторий,</w:t>
      </w:r>
      <w:r w:rsidRPr="004C0BDD">
        <w:rPr>
          <w:spacing w:val="18"/>
          <w:lang w:val="ru-RU"/>
        </w:rPr>
        <w:t xml:space="preserve"> </w:t>
      </w:r>
      <w:r w:rsidRPr="004C0BDD">
        <w:rPr>
          <w:lang w:val="ru-RU"/>
        </w:rPr>
        <w:t>при</w:t>
      </w:r>
      <w:r w:rsidRPr="004C0BDD">
        <w:rPr>
          <w:spacing w:val="22"/>
          <w:lang w:val="ru-RU"/>
        </w:rPr>
        <w:t xml:space="preserve"> </w:t>
      </w:r>
      <w:r w:rsidRPr="004C0BDD">
        <w:rPr>
          <w:spacing w:val="-1"/>
          <w:lang w:val="ru-RU"/>
        </w:rPr>
        <w:t>этом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выдаваемые</w:t>
      </w:r>
      <w:r w:rsidRPr="004C0BDD">
        <w:rPr>
          <w:spacing w:val="19"/>
          <w:lang w:val="ru-RU"/>
        </w:rPr>
        <w:t xml:space="preserve"> </w:t>
      </w:r>
      <w:r w:rsidRPr="004C0BDD">
        <w:rPr>
          <w:spacing w:val="-1"/>
          <w:lang w:val="ru-RU"/>
        </w:rPr>
        <w:t>ими</w:t>
      </w:r>
      <w:r w:rsidRPr="004C0BDD">
        <w:rPr>
          <w:spacing w:val="22"/>
          <w:lang w:val="ru-RU"/>
        </w:rPr>
        <w:t xml:space="preserve"> </w:t>
      </w:r>
      <w:r w:rsidRPr="004C0BDD">
        <w:rPr>
          <w:lang w:val="ru-RU"/>
        </w:rPr>
        <w:t>сертификаты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2"/>
          <w:lang w:val="ru-RU"/>
        </w:rPr>
        <w:t>могут</w:t>
      </w:r>
      <w:r w:rsidRPr="004C0BDD">
        <w:rPr>
          <w:spacing w:val="22"/>
          <w:lang w:val="ru-RU"/>
        </w:rPr>
        <w:t xml:space="preserve"> </w:t>
      </w:r>
      <w:r w:rsidRPr="004C0BDD">
        <w:rPr>
          <w:lang w:val="ru-RU"/>
        </w:rPr>
        <w:t>не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обеспечивать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необходимых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гарантий</w:t>
      </w:r>
      <w:r w:rsidRPr="004C0BDD">
        <w:rPr>
          <w:spacing w:val="24"/>
          <w:lang w:val="ru-RU"/>
        </w:rPr>
        <w:t xml:space="preserve"> </w:t>
      </w:r>
      <w:r w:rsidRPr="004C0BDD">
        <w:rPr>
          <w:spacing w:val="-1"/>
          <w:lang w:val="ru-RU"/>
        </w:rPr>
        <w:t>качества</w:t>
      </w:r>
      <w:r w:rsidRPr="004C0BDD">
        <w:rPr>
          <w:spacing w:val="25"/>
          <w:lang w:val="ru-RU"/>
        </w:rPr>
        <w:t xml:space="preserve"> </w:t>
      </w:r>
      <w:r w:rsidRPr="004C0BDD">
        <w:rPr>
          <w:lang w:val="ru-RU"/>
        </w:rPr>
        <w:t>прошедшей</w:t>
      </w:r>
      <w:r w:rsidRPr="004C0BDD">
        <w:rPr>
          <w:spacing w:val="27"/>
          <w:lang w:val="ru-RU"/>
        </w:rPr>
        <w:t xml:space="preserve"> </w:t>
      </w:r>
      <w:r w:rsidRPr="004C0BDD">
        <w:rPr>
          <w:spacing w:val="-1"/>
          <w:lang w:val="ru-RU"/>
        </w:rPr>
        <w:t>сертификацию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продукции</w:t>
      </w:r>
      <w:r w:rsidRPr="004C0BDD">
        <w:rPr>
          <w:spacing w:val="-1"/>
          <w:lang w:val="ru-RU"/>
        </w:rPr>
        <w:t>.</w:t>
      </w:r>
      <w:r w:rsidRPr="004C0BDD">
        <w:rPr>
          <w:spacing w:val="24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71"/>
          <w:lang w:val="ru-RU"/>
        </w:rPr>
        <w:t xml:space="preserve"> </w:t>
      </w:r>
      <w:r w:rsidRPr="004C0BDD">
        <w:rPr>
          <w:spacing w:val="-1"/>
          <w:lang w:val="ru-RU"/>
        </w:rPr>
        <w:t>целью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повышения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качества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кабелей</w:t>
      </w:r>
      <w:r w:rsidRPr="004C0BDD">
        <w:rPr>
          <w:spacing w:val="-1"/>
          <w:lang w:val="ru-RU"/>
        </w:rPr>
        <w:t>,</w:t>
      </w:r>
      <w:r w:rsidRPr="004C0BDD">
        <w:rPr>
          <w:spacing w:val="21"/>
          <w:lang w:val="ru-RU"/>
        </w:rPr>
        <w:t xml:space="preserve"> </w:t>
      </w:r>
      <w:r w:rsidRPr="004C0BDD">
        <w:rPr>
          <w:lang w:val="ru-RU"/>
        </w:rPr>
        <w:t>проводов</w:t>
      </w:r>
      <w:r w:rsidRPr="004C0BDD">
        <w:rPr>
          <w:spacing w:val="22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22"/>
          <w:lang w:val="ru-RU"/>
        </w:rPr>
        <w:t xml:space="preserve"> </w:t>
      </w:r>
      <w:r w:rsidRPr="004C0BDD">
        <w:rPr>
          <w:spacing w:val="-1"/>
          <w:lang w:val="ru-RU"/>
        </w:rPr>
        <w:t>другого</w:t>
      </w:r>
      <w:r w:rsidRPr="004C0BDD">
        <w:rPr>
          <w:spacing w:val="21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усилить</w:t>
      </w:r>
      <w:r w:rsidRPr="004C0BDD">
        <w:rPr>
          <w:spacing w:val="89"/>
          <w:lang w:val="ru-RU"/>
        </w:rPr>
        <w:t xml:space="preserve"> </w:t>
      </w:r>
      <w:proofErr w:type="gramStart"/>
      <w:r w:rsidRPr="004C0BDD">
        <w:rPr>
          <w:spacing w:val="-1"/>
          <w:lang w:val="ru-RU"/>
        </w:rPr>
        <w:t>контроль</w:t>
      </w:r>
      <w:r w:rsidRPr="004C0BDD">
        <w:rPr>
          <w:lang w:val="ru-RU"/>
        </w:rPr>
        <w:t xml:space="preserve"> за</w:t>
      </w:r>
      <w:proofErr w:type="gramEnd"/>
      <w:r w:rsidRPr="004C0BDD">
        <w:rPr>
          <w:spacing w:val="-1"/>
          <w:lang w:val="ru-RU"/>
        </w:rPr>
        <w:t xml:space="preserve"> деятельностью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органов</w:t>
      </w:r>
      <w:r w:rsidRPr="004C0BDD">
        <w:rPr>
          <w:lang w:val="ru-RU"/>
        </w:rPr>
        <w:t xml:space="preserve"> по </w:t>
      </w:r>
      <w:r w:rsidRPr="004C0BDD">
        <w:rPr>
          <w:spacing w:val="-1"/>
          <w:lang w:val="ru-RU"/>
        </w:rPr>
        <w:t>сертификации</w:t>
      </w:r>
      <w:r w:rsidRPr="004C0BDD">
        <w:rPr>
          <w:lang w:val="ru-RU"/>
        </w:rPr>
        <w:t xml:space="preserve"> и </w:t>
      </w:r>
      <w:r w:rsidRPr="004C0BDD">
        <w:rPr>
          <w:spacing w:val="-1"/>
          <w:lang w:val="ru-RU"/>
        </w:rPr>
        <w:t>сертификационных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>лабораторий</w:t>
      </w:r>
      <w:r w:rsidRPr="004C0BDD">
        <w:rPr>
          <w:lang w:val="ru-RU"/>
        </w:rPr>
        <w:t>.</w:t>
      </w:r>
    </w:p>
    <w:p w:rsidR="00D821C9" w:rsidRPr="004C0BDD" w:rsidRDefault="004C0BDD">
      <w:pPr>
        <w:pStyle w:val="a3"/>
        <w:numPr>
          <w:ilvl w:val="0"/>
          <w:numId w:val="3"/>
        </w:numPr>
        <w:tabs>
          <w:tab w:val="left" w:pos="1062"/>
        </w:tabs>
        <w:ind w:right="110" w:firstLine="709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Так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как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основная</w:t>
      </w:r>
      <w:r w:rsidRPr="004C0BDD">
        <w:rPr>
          <w:spacing w:val="14"/>
          <w:lang w:val="ru-RU"/>
        </w:rPr>
        <w:t xml:space="preserve"> </w:t>
      </w:r>
      <w:r w:rsidRPr="004C0BDD">
        <w:rPr>
          <w:spacing w:val="-1"/>
          <w:lang w:val="ru-RU"/>
        </w:rPr>
        <w:t>часть</w:t>
      </w:r>
      <w:r w:rsidRPr="004C0BDD">
        <w:rPr>
          <w:spacing w:val="18"/>
          <w:lang w:val="ru-RU"/>
        </w:rPr>
        <w:t xml:space="preserve"> </w:t>
      </w:r>
      <w:r w:rsidRPr="004C0BDD">
        <w:rPr>
          <w:spacing w:val="-1"/>
          <w:lang w:val="ru-RU"/>
        </w:rPr>
        <w:t>детей</w:t>
      </w:r>
      <w:r w:rsidRPr="004C0BDD">
        <w:rPr>
          <w:spacing w:val="17"/>
          <w:lang w:val="ru-RU"/>
        </w:rPr>
        <w:t xml:space="preserve"> </w:t>
      </w:r>
      <w:r w:rsidRPr="004C0BDD">
        <w:rPr>
          <w:spacing w:val="-1"/>
          <w:lang w:val="ru-RU"/>
        </w:rPr>
        <w:t>погибает</w:t>
      </w:r>
      <w:r w:rsidRPr="004C0BDD">
        <w:rPr>
          <w:spacing w:val="17"/>
          <w:lang w:val="ru-RU"/>
        </w:rPr>
        <w:t xml:space="preserve"> </w:t>
      </w:r>
      <w:r w:rsidRPr="004C0BDD">
        <w:rPr>
          <w:lang w:val="ru-RU"/>
        </w:rPr>
        <w:t>на</w:t>
      </w:r>
      <w:r w:rsidRPr="004C0BDD">
        <w:rPr>
          <w:spacing w:val="15"/>
          <w:lang w:val="ru-RU"/>
        </w:rPr>
        <w:t xml:space="preserve"> </w:t>
      </w:r>
      <w:r w:rsidRPr="004C0BDD">
        <w:rPr>
          <w:spacing w:val="-1"/>
          <w:lang w:val="ru-RU"/>
        </w:rPr>
        <w:t>пожарах</w:t>
      </w:r>
      <w:r w:rsidRPr="004C0BDD">
        <w:rPr>
          <w:spacing w:val="16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16"/>
          <w:lang w:val="ru-RU"/>
        </w:rPr>
        <w:t xml:space="preserve"> </w:t>
      </w:r>
      <w:r w:rsidRPr="004C0BDD">
        <w:rPr>
          <w:spacing w:val="-1"/>
          <w:lang w:val="ru-RU"/>
        </w:rPr>
        <w:t>одноквартирных</w:t>
      </w:r>
      <w:r w:rsidRPr="004C0BDD">
        <w:rPr>
          <w:spacing w:val="19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67"/>
          <w:lang w:val="ru-RU"/>
        </w:rPr>
        <w:t xml:space="preserve"> </w:t>
      </w:r>
      <w:r w:rsidRPr="004C0BDD">
        <w:rPr>
          <w:spacing w:val="-1"/>
          <w:lang w:val="ru-RU"/>
        </w:rPr>
        <w:t>многоквартирных</w:t>
      </w:r>
      <w:r w:rsidRPr="004C0BDD">
        <w:rPr>
          <w:spacing w:val="32"/>
          <w:lang w:val="ru-RU"/>
        </w:rPr>
        <w:t xml:space="preserve"> </w:t>
      </w:r>
      <w:r w:rsidRPr="004C0BDD">
        <w:rPr>
          <w:spacing w:val="-2"/>
          <w:lang w:val="ru-RU"/>
        </w:rPr>
        <w:t>жилых</w:t>
      </w:r>
      <w:r w:rsidRPr="004C0BDD">
        <w:rPr>
          <w:spacing w:val="30"/>
          <w:lang w:val="ru-RU"/>
        </w:rPr>
        <w:t xml:space="preserve"> </w:t>
      </w:r>
      <w:r w:rsidRPr="004C0BDD">
        <w:rPr>
          <w:spacing w:val="-1"/>
          <w:lang w:val="ru-RU"/>
        </w:rPr>
        <w:t>домах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[</w:t>
      </w:r>
      <w:hyperlink w:anchor="_bookmark4" w:history="1">
        <w:r w:rsidRPr="004C0BDD">
          <w:rPr>
            <w:lang w:val="ru-RU"/>
          </w:rPr>
          <w:t>5</w:t>
        </w:r>
      </w:hyperlink>
      <w:r w:rsidRPr="004C0BDD">
        <w:rPr>
          <w:lang w:val="ru-RU"/>
        </w:rPr>
        <w:t>],</w:t>
      </w:r>
      <w:r w:rsidRPr="004C0BDD">
        <w:rPr>
          <w:spacing w:val="26"/>
          <w:lang w:val="ru-RU"/>
        </w:rPr>
        <w:t xml:space="preserve"> </w:t>
      </w:r>
      <w:r w:rsidRPr="004C0BDD">
        <w:rPr>
          <w:spacing w:val="-1"/>
          <w:lang w:val="ru-RU"/>
        </w:rPr>
        <w:t>обеспечить</w:t>
      </w:r>
      <w:r w:rsidRPr="004C0BDD">
        <w:rPr>
          <w:spacing w:val="30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5"/>
          <w:lang w:val="ru-RU"/>
        </w:rPr>
        <w:t xml:space="preserve"> </w:t>
      </w:r>
      <w:r w:rsidRPr="004C0BDD">
        <w:rPr>
          <w:spacing w:val="-1"/>
          <w:lang w:val="ru-RU"/>
        </w:rPr>
        <w:t>зданиях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данного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1"/>
          <w:lang w:val="ru-RU"/>
        </w:rPr>
        <w:t>вида,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28"/>
          <w:lang w:val="ru-RU"/>
        </w:rPr>
        <w:t xml:space="preserve"> </w:t>
      </w:r>
      <w:r w:rsidRPr="004C0BDD">
        <w:rPr>
          <w:spacing w:val="-2"/>
          <w:lang w:val="ru-RU"/>
        </w:rPr>
        <w:t>первую</w:t>
      </w:r>
      <w:r w:rsidRPr="004C0BDD">
        <w:rPr>
          <w:spacing w:val="29"/>
          <w:lang w:val="ru-RU"/>
        </w:rPr>
        <w:t xml:space="preserve"> </w:t>
      </w:r>
      <w:r w:rsidRPr="004C0BDD">
        <w:rPr>
          <w:spacing w:val="-1"/>
          <w:lang w:val="ru-RU"/>
        </w:rPr>
        <w:t>очередь,</w:t>
      </w:r>
      <w:r w:rsidRPr="004C0BDD">
        <w:rPr>
          <w:spacing w:val="85"/>
          <w:lang w:val="ru-RU"/>
        </w:rPr>
        <w:t xml:space="preserve"> </w:t>
      </w:r>
      <w:r w:rsidRPr="004C0BDD">
        <w:rPr>
          <w:spacing w:val="-1"/>
          <w:lang w:val="ru-RU"/>
        </w:rPr>
        <w:t>имеющих</w:t>
      </w:r>
      <w:r w:rsidRPr="004C0BDD">
        <w:rPr>
          <w:spacing w:val="10"/>
          <w:lang w:val="ru-RU"/>
        </w:rPr>
        <w:t xml:space="preserve"> </w:t>
      </w:r>
      <w:r>
        <w:rPr>
          <w:spacing w:val="-1"/>
        </w:rPr>
        <w:t>V</w:t>
      </w:r>
      <w:r w:rsidRPr="004C0BDD">
        <w:rPr>
          <w:spacing w:val="-1"/>
          <w:lang w:val="ru-RU"/>
        </w:rPr>
        <w:t>,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а</w:t>
      </w:r>
      <w:r w:rsidRPr="004C0BDD">
        <w:rPr>
          <w:spacing w:val="6"/>
          <w:lang w:val="ru-RU"/>
        </w:rPr>
        <w:t xml:space="preserve"> </w:t>
      </w:r>
      <w:r w:rsidRPr="004C0BDD">
        <w:rPr>
          <w:lang w:val="ru-RU"/>
        </w:rPr>
        <w:t>также</w:t>
      </w:r>
      <w:r w:rsidRPr="004C0BDD">
        <w:rPr>
          <w:spacing w:val="9"/>
          <w:lang w:val="ru-RU"/>
        </w:rPr>
        <w:t xml:space="preserve"> </w:t>
      </w:r>
      <w:r>
        <w:rPr>
          <w:spacing w:val="-1"/>
        </w:rPr>
        <w:t>III</w:t>
      </w:r>
      <w:r w:rsidRPr="004C0BDD">
        <w:rPr>
          <w:spacing w:val="-1"/>
          <w:lang w:val="ru-RU"/>
        </w:rPr>
        <w:t>-</w:t>
      </w:r>
      <w:r>
        <w:rPr>
          <w:spacing w:val="-1"/>
        </w:rPr>
        <w:t>IV</w:t>
      </w:r>
      <w:r w:rsidRPr="004C0BDD">
        <w:rPr>
          <w:spacing w:val="9"/>
          <w:lang w:val="ru-RU"/>
        </w:rPr>
        <w:t xml:space="preserve"> </w:t>
      </w:r>
      <w:r w:rsidRPr="004C0BDD">
        <w:rPr>
          <w:spacing w:val="-1"/>
          <w:lang w:val="ru-RU"/>
        </w:rPr>
        <w:t>степени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огнестойкости,</w:t>
      </w:r>
      <w:r w:rsidRPr="004C0BDD">
        <w:rPr>
          <w:spacing w:val="9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которых</w:t>
      </w:r>
      <w:r w:rsidRPr="004C0BDD">
        <w:rPr>
          <w:spacing w:val="6"/>
          <w:lang w:val="ru-RU"/>
        </w:rPr>
        <w:t xml:space="preserve"> </w:t>
      </w:r>
      <w:r w:rsidRPr="004C0BDD">
        <w:rPr>
          <w:spacing w:val="-1"/>
          <w:lang w:val="ru-RU"/>
        </w:rPr>
        <w:t>проживают</w:t>
      </w:r>
      <w:r w:rsidRPr="004C0BDD">
        <w:rPr>
          <w:lang w:val="ru-RU"/>
        </w:rPr>
        <w:t xml:space="preserve"> </w:t>
      </w:r>
      <w:r w:rsidRPr="004C0BDD">
        <w:rPr>
          <w:spacing w:val="7"/>
          <w:lang w:val="ru-RU"/>
        </w:rPr>
        <w:t xml:space="preserve"> </w:t>
      </w:r>
      <w:r w:rsidRPr="004C0BDD">
        <w:rPr>
          <w:spacing w:val="-1"/>
          <w:lang w:val="ru-RU"/>
        </w:rPr>
        <w:t>многодетные</w:t>
      </w:r>
      <w:r w:rsidRPr="004C0BDD">
        <w:rPr>
          <w:spacing w:val="83"/>
          <w:lang w:val="ru-RU"/>
        </w:rPr>
        <w:t xml:space="preserve"> </w:t>
      </w:r>
      <w:r w:rsidRPr="004C0BDD">
        <w:rPr>
          <w:spacing w:val="-1"/>
          <w:lang w:val="ru-RU"/>
        </w:rPr>
        <w:t>семьи,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семьи,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находящиеся</w:t>
      </w:r>
      <w:r w:rsidRPr="004C0BDD">
        <w:rPr>
          <w:spacing w:val="2"/>
          <w:lang w:val="ru-RU"/>
        </w:rPr>
        <w:t xml:space="preserve">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>трудной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жизненной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ситуации,</w:t>
      </w:r>
      <w:r w:rsidRPr="004C0BDD">
        <w:rPr>
          <w:lang w:val="ru-RU"/>
        </w:rPr>
        <w:t xml:space="preserve"> в </w:t>
      </w:r>
      <w:r w:rsidRPr="004C0BDD">
        <w:rPr>
          <w:spacing w:val="-1"/>
          <w:lang w:val="ru-RU"/>
        </w:rPr>
        <w:t>социально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 xml:space="preserve">опасном </w:t>
      </w:r>
      <w:r w:rsidRPr="004C0BDD">
        <w:rPr>
          <w:lang w:val="ru-RU"/>
        </w:rPr>
        <w:t>положении</w:t>
      </w:r>
      <w:r w:rsidRPr="004C0BDD">
        <w:rPr>
          <w:lang w:val="ru-RU"/>
        </w:rPr>
        <w:t>: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15" w:firstLine="709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пр</w:t>
      </w:r>
      <w:r w:rsidRPr="004C0BDD">
        <w:rPr>
          <w:spacing w:val="-1"/>
          <w:lang w:val="ru-RU"/>
        </w:rPr>
        <w:t>оведение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проверок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первую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очередь,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электропроводки,</w:t>
      </w:r>
      <w:r w:rsidRPr="004C0BDD">
        <w:rPr>
          <w:spacing w:val="38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99"/>
          <w:lang w:val="ru-RU"/>
        </w:rPr>
        <w:t xml:space="preserve"> </w:t>
      </w:r>
      <w:r w:rsidRPr="004C0BDD">
        <w:rPr>
          <w:spacing w:val="-1"/>
          <w:lang w:val="ru-RU"/>
        </w:rPr>
        <w:t>его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 xml:space="preserve">замены </w:t>
      </w:r>
      <w:r w:rsidRPr="004C0BDD">
        <w:rPr>
          <w:lang w:val="ru-RU"/>
        </w:rPr>
        <w:t xml:space="preserve">в </w:t>
      </w:r>
      <w:r w:rsidRPr="004C0BDD">
        <w:rPr>
          <w:spacing w:val="-1"/>
          <w:lang w:val="ru-RU"/>
        </w:rPr>
        <w:t xml:space="preserve">случае </w:t>
      </w:r>
      <w:r w:rsidRPr="004C0BDD">
        <w:rPr>
          <w:lang w:val="ru-RU"/>
        </w:rPr>
        <w:t>нахождения</w:t>
      </w:r>
      <w:r w:rsidRPr="004C0BDD">
        <w:rPr>
          <w:spacing w:val="2"/>
          <w:lang w:val="ru-RU"/>
        </w:rPr>
        <w:t xml:space="preserve"> </w:t>
      </w:r>
      <w:r w:rsidRPr="004C0BDD">
        <w:rPr>
          <w:spacing w:val="-1"/>
          <w:lang w:val="ru-RU"/>
        </w:rPr>
        <w:t>неисправностей</w:t>
      </w:r>
      <w:r w:rsidRPr="004C0BDD">
        <w:rPr>
          <w:spacing w:val="-1"/>
          <w:lang w:val="ru-RU"/>
        </w:rPr>
        <w:t>;</w:t>
      </w:r>
    </w:p>
    <w:p w:rsidR="00D821C9" w:rsidRPr="004C0BDD" w:rsidRDefault="004C0BDD">
      <w:pPr>
        <w:pStyle w:val="a3"/>
        <w:numPr>
          <w:ilvl w:val="0"/>
          <w:numId w:val="2"/>
        </w:numPr>
        <w:tabs>
          <w:tab w:val="left" w:pos="961"/>
        </w:tabs>
        <w:ind w:right="110" w:firstLine="709"/>
        <w:jc w:val="both"/>
        <w:rPr>
          <w:lang w:val="ru-RU"/>
        </w:rPr>
      </w:pPr>
      <w:proofErr w:type="gramStart"/>
      <w:r w:rsidRPr="004C0BDD">
        <w:rPr>
          <w:spacing w:val="-1"/>
          <w:lang w:val="ru-RU"/>
        </w:rPr>
        <w:t>расчет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максимальной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мощности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имеющихся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в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доме</w:t>
      </w:r>
      <w:r w:rsidRPr="004C0BDD">
        <w:rPr>
          <w:spacing w:val="58"/>
          <w:lang w:val="ru-RU"/>
        </w:rPr>
        <w:t xml:space="preserve"> </w:t>
      </w:r>
      <w:r w:rsidRPr="004C0BDD">
        <w:rPr>
          <w:lang w:val="ru-RU"/>
        </w:rPr>
        <w:t>электроприборов</w:t>
      </w:r>
      <w:r w:rsidRPr="004C0BDD">
        <w:rPr>
          <w:spacing w:val="59"/>
          <w:lang w:val="ru-RU"/>
        </w:rPr>
        <w:t xml:space="preserve"> </w:t>
      </w:r>
      <w:r w:rsidRPr="004C0BDD">
        <w:rPr>
          <w:lang w:val="ru-RU"/>
        </w:rPr>
        <w:t>и,</w:t>
      </w:r>
      <w:r w:rsidRPr="004C0BDD">
        <w:rPr>
          <w:spacing w:val="1"/>
          <w:lang w:val="ru-RU"/>
        </w:rPr>
        <w:t xml:space="preserve"> </w:t>
      </w:r>
      <w:r w:rsidRPr="004C0BDD">
        <w:rPr>
          <w:lang w:val="ru-RU"/>
        </w:rPr>
        <w:t>при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превышении</w:t>
      </w:r>
      <w:r w:rsidRPr="004C0BDD">
        <w:rPr>
          <w:spacing w:val="36"/>
          <w:lang w:val="ru-RU"/>
        </w:rPr>
        <w:t xml:space="preserve"> </w:t>
      </w:r>
      <w:r w:rsidRPr="004C0BDD">
        <w:rPr>
          <w:spacing w:val="-1"/>
          <w:lang w:val="ru-RU"/>
        </w:rPr>
        <w:t>мощности,</w:t>
      </w:r>
      <w:r w:rsidRPr="004C0BDD">
        <w:rPr>
          <w:spacing w:val="35"/>
          <w:lang w:val="ru-RU"/>
        </w:rPr>
        <w:t xml:space="preserve"> </w:t>
      </w:r>
      <w:r w:rsidRPr="004C0BDD">
        <w:rPr>
          <w:spacing w:val="-1"/>
          <w:lang w:val="ru-RU"/>
        </w:rPr>
        <w:t>допустимой</w:t>
      </w:r>
      <w:r w:rsidRPr="004C0BDD">
        <w:rPr>
          <w:spacing w:val="36"/>
          <w:lang w:val="ru-RU"/>
        </w:rPr>
        <w:t xml:space="preserve"> </w:t>
      </w:r>
      <w:r w:rsidRPr="004C0BDD">
        <w:rPr>
          <w:lang w:val="ru-RU"/>
        </w:rPr>
        <w:t>для</w:t>
      </w:r>
      <w:r w:rsidRPr="004C0BDD">
        <w:rPr>
          <w:spacing w:val="38"/>
          <w:lang w:val="ru-RU"/>
        </w:rPr>
        <w:t xml:space="preserve"> </w:t>
      </w:r>
      <w:r w:rsidRPr="004C0BDD">
        <w:rPr>
          <w:spacing w:val="-1"/>
          <w:lang w:val="ru-RU"/>
        </w:rPr>
        <w:t>установленной</w:t>
      </w:r>
      <w:r w:rsidRPr="004C0BDD">
        <w:rPr>
          <w:spacing w:val="34"/>
          <w:lang w:val="ru-RU"/>
        </w:rPr>
        <w:t xml:space="preserve"> </w:t>
      </w:r>
      <w:r w:rsidRPr="004C0BDD">
        <w:rPr>
          <w:spacing w:val="-1"/>
          <w:lang w:val="ru-RU"/>
        </w:rPr>
        <w:t>проводки,</w:t>
      </w:r>
      <w:r w:rsidRPr="004C0BDD">
        <w:rPr>
          <w:spacing w:val="33"/>
          <w:lang w:val="ru-RU"/>
        </w:rPr>
        <w:t xml:space="preserve"> </w:t>
      </w:r>
      <w:r w:rsidRPr="004C0BDD">
        <w:rPr>
          <w:spacing w:val="-1"/>
          <w:lang w:val="ru-RU"/>
        </w:rPr>
        <w:t>провести</w:t>
      </w:r>
      <w:r w:rsidRPr="004C0BDD">
        <w:rPr>
          <w:spacing w:val="37"/>
          <w:lang w:val="ru-RU"/>
        </w:rPr>
        <w:t xml:space="preserve"> </w:t>
      </w:r>
      <w:r w:rsidRPr="004C0BDD">
        <w:rPr>
          <w:spacing w:val="-1"/>
          <w:lang w:val="ru-RU"/>
        </w:rPr>
        <w:t>ее</w:t>
      </w:r>
      <w:r w:rsidRPr="004C0BDD">
        <w:rPr>
          <w:spacing w:val="34"/>
          <w:lang w:val="ru-RU"/>
        </w:rPr>
        <w:t xml:space="preserve"> </w:t>
      </w:r>
      <w:r w:rsidRPr="004C0BDD">
        <w:rPr>
          <w:lang w:val="ru-RU"/>
        </w:rPr>
        <w:t>замену</w:t>
      </w:r>
      <w:r w:rsidRPr="004C0BDD">
        <w:rPr>
          <w:spacing w:val="28"/>
          <w:lang w:val="ru-RU"/>
        </w:rPr>
        <w:t xml:space="preserve"> </w:t>
      </w:r>
      <w:r w:rsidRPr="004C0BDD">
        <w:rPr>
          <w:lang w:val="ru-RU"/>
        </w:rPr>
        <w:t>или</w:t>
      </w:r>
      <w:r w:rsidRPr="004C0BDD">
        <w:rPr>
          <w:spacing w:val="67"/>
          <w:lang w:val="ru-RU"/>
        </w:rPr>
        <w:t xml:space="preserve"> </w:t>
      </w:r>
      <w:r w:rsidRPr="004C0BDD">
        <w:rPr>
          <w:spacing w:val="-1"/>
          <w:lang w:val="ru-RU"/>
        </w:rPr>
        <w:t>ознакомить</w:t>
      </w:r>
      <w:r w:rsidRPr="004C0BDD">
        <w:rPr>
          <w:spacing w:val="48"/>
          <w:lang w:val="ru-RU"/>
        </w:rPr>
        <w:t xml:space="preserve"> </w:t>
      </w:r>
      <w:r w:rsidRPr="004C0BDD">
        <w:rPr>
          <w:spacing w:val="-1"/>
          <w:lang w:val="ru-RU"/>
        </w:rPr>
        <w:t>проживающих</w:t>
      </w:r>
      <w:r w:rsidRPr="004C0BDD">
        <w:rPr>
          <w:spacing w:val="49"/>
          <w:lang w:val="ru-RU"/>
        </w:rPr>
        <w:t xml:space="preserve"> </w:t>
      </w:r>
      <w:r w:rsidRPr="004C0BDD">
        <w:rPr>
          <w:lang w:val="ru-RU"/>
        </w:rPr>
        <w:t>об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установленном</w:t>
      </w:r>
      <w:r w:rsidRPr="004C0BDD">
        <w:rPr>
          <w:spacing w:val="47"/>
          <w:lang w:val="ru-RU"/>
        </w:rPr>
        <w:t xml:space="preserve"> </w:t>
      </w:r>
      <w:r w:rsidRPr="004C0BDD">
        <w:rPr>
          <w:lang w:val="ru-RU"/>
        </w:rPr>
        <w:t>факте</w:t>
      </w:r>
      <w:r w:rsidRPr="004C0BDD">
        <w:rPr>
          <w:spacing w:val="46"/>
          <w:lang w:val="ru-RU"/>
        </w:rPr>
        <w:t xml:space="preserve"> </w:t>
      </w:r>
      <w:r w:rsidRPr="004C0BDD">
        <w:rPr>
          <w:lang w:val="ru-RU"/>
        </w:rPr>
        <w:t>и</w:t>
      </w:r>
      <w:r w:rsidRPr="004C0BDD">
        <w:rPr>
          <w:spacing w:val="54"/>
          <w:lang w:val="ru-RU"/>
        </w:rPr>
        <w:t xml:space="preserve"> </w:t>
      </w:r>
      <w:r w:rsidRPr="004C0BDD">
        <w:rPr>
          <w:spacing w:val="-1"/>
          <w:lang w:val="ru-RU"/>
        </w:rPr>
        <w:t>необходимости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одновременного</w:t>
      </w:r>
      <w:r w:rsidRPr="004C0BDD">
        <w:rPr>
          <w:spacing w:val="81"/>
          <w:lang w:val="ru-RU"/>
        </w:rPr>
        <w:t xml:space="preserve"> </w:t>
      </w:r>
      <w:r w:rsidRPr="004C0BDD">
        <w:rPr>
          <w:spacing w:val="-1"/>
          <w:lang w:val="ru-RU"/>
        </w:rPr>
        <w:t>подключения</w:t>
      </w:r>
      <w:r w:rsidRPr="004C0BDD">
        <w:rPr>
          <w:lang w:val="ru-RU"/>
        </w:rPr>
        <w:t xml:space="preserve"> к </w:t>
      </w:r>
      <w:r w:rsidRPr="004C0BDD">
        <w:rPr>
          <w:spacing w:val="-1"/>
          <w:lang w:val="ru-RU"/>
        </w:rPr>
        <w:t>сети приборов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мощностью,</w:t>
      </w:r>
      <w:r w:rsidRPr="004C0BDD">
        <w:rPr>
          <w:spacing w:val="-3"/>
          <w:lang w:val="ru-RU"/>
        </w:rPr>
        <w:t xml:space="preserve"> </w:t>
      </w:r>
      <w:r w:rsidRPr="004C0BDD">
        <w:rPr>
          <w:lang w:val="ru-RU"/>
        </w:rPr>
        <w:t>не</w:t>
      </w:r>
      <w:r w:rsidRPr="004C0BDD">
        <w:rPr>
          <w:spacing w:val="-1"/>
          <w:lang w:val="ru-RU"/>
        </w:rPr>
        <w:t xml:space="preserve"> превышающей</w:t>
      </w:r>
      <w:r w:rsidRPr="004C0BDD">
        <w:rPr>
          <w:lang w:val="ru-RU"/>
        </w:rPr>
        <w:t xml:space="preserve"> </w:t>
      </w:r>
      <w:r w:rsidRPr="004C0BDD">
        <w:rPr>
          <w:spacing w:val="-1"/>
          <w:lang w:val="ru-RU"/>
        </w:rPr>
        <w:t>допустимую.</w:t>
      </w:r>
      <w:proofErr w:type="gramEnd"/>
    </w:p>
    <w:p w:rsidR="00D821C9" w:rsidRPr="004C0BDD" w:rsidRDefault="004C0BDD" w:rsidP="004C0BDD">
      <w:pPr>
        <w:pStyle w:val="a3"/>
        <w:numPr>
          <w:ilvl w:val="0"/>
          <w:numId w:val="3"/>
        </w:numPr>
        <w:tabs>
          <w:tab w:val="left" w:pos="1074"/>
        </w:tabs>
        <w:spacing w:before="5"/>
        <w:ind w:right="114" w:firstLine="721"/>
        <w:jc w:val="both"/>
        <w:rPr>
          <w:rFonts w:cs="Times New Roman"/>
          <w:lang w:val="ru-RU"/>
        </w:rPr>
      </w:pPr>
      <w:r w:rsidRPr="004C0BDD">
        <w:rPr>
          <w:spacing w:val="-1"/>
          <w:lang w:val="ru-RU"/>
        </w:rPr>
        <w:t>Рассмотреть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возможность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изменения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условий</w:t>
      </w:r>
      <w:r w:rsidRPr="004C0BDD">
        <w:rPr>
          <w:spacing w:val="51"/>
          <w:lang w:val="ru-RU"/>
        </w:rPr>
        <w:t xml:space="preserve"> </w:t>
      </w:r>
      <w:r w:rsidRPr="004C0BDD">
        <w:rPr>
          <w:spacing w:val="-1"/>
          <w:lang w:val="ru-RU"/>
        </w:rPr>
        <w:t>страхования</w:t>
      </w:r>
      <w:r w:rsidRPr="004C0BDD">
        <w:rPr>
          <w:spacing w:val="47"/>
          <w:lang w:val="ru-RU"/>
        </w:rPr>
        <w:t xml:space="preserve"> </w:t>
      </w:r>
      <w:r w:rsidRPr="004C0BDD">
        <w:rPr>
          <w:spacing w:val="-1"/>
          <w:lang w:val="ru-RU"/>
        </w:rPr>
        <w:t>зданий,</w:t>
      </w:r>
      <w:r w:rsidRPr="004C0BDD">
        <w:rPr>
          <w:spacing w:val="50"/>
          <w:lang w:val="ru-RU"/>
        </w:rPr>
        <w:t xml:space="preserve"> </w:t>
      </w:r>
      <w:r w:rsidRPr="004C0BDD">
        <w:rPr>
          <w:spacing w:val="-1"/>
          <w:lang w:val="ru-RU"/>
        </w:rPr>
        <w:t>сооружений</w:t>
      </w:r>
      <w:r w:rsidRPr="004C0BDD">
        <w:rPr>
          <w:spacing w:val="51"/>
          <w:lang w:val="ru-RU"/>
        </w:rPr>
        <w:t xml:space="preserve"> </w:t>
      </w:r>
      <w:r w:rsidRPr="004C0BDD">
        <w:rPr>
          <w:lang w:val="ru-RU"/>
        </w:rPr>
        <w:t>с</w:t>
      </w:r>
      <w:r w:rsidRPr="004C0BDD">
        <w:rPr>
          <w:spacing w:val="79"/>
          <w:lang w:val="ru-RU"/>
        </w:rPr>
        <w:t xml:space="preserve"> </w:t>
      </w:r>
      <w:r w:rsidRPr="004C0BDD">
        <w:rPr>
          <w:spacing w:val="-1"/>
          <w:lang w:val="ru-RU"/>
        </w:rPr>
        <w:t>учетом</w:t>
      </w:r>
      <w:r w:rsidRPr="004C0BDD">
        <w:rPr>
          <w:spacing w:val="8"/>
          <w:lang w:val="ru-RU"/>
        </w:rPr>
        <w:t xml:space="preserve"> </w:t>
      </w:r>
      <w:r w:rsidRPr="004C0BDD">
        <w:rPr>
          <w:spacing w:val="-1"/>
          <w:lang w:val="ru-RU"/>
        </w:rPr>
        <w:t>уровня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обеспечения</w:t>
      </w:r>
      <w:r w:rsidRPr="004C0BDD">
        <w:rPr>
          <w:spacing w:val="4"/>
          <w:lang w:val="ru-RU"/>
        </w:rPr>
        <w:t xml:space="preserve"> </w:t>
      </w:r>
      <w:r w:rsidRPr="004C0BDD">
        <w:rPr>
          <w:lang w:val="ru-RU"/>
        </w:rPr>
        <w:t>ПБ</w:t>
      </w:r>
      <w:r w:rsidRPr="004C0BDD">
        <w:rPr>
          <w:spacing w:val="3"/>
          <w:lang w:val="ru-RU"/>
        </w:rPr>
        <w:t xml:space="preserve"> </w:t>
      </w:r>
      <w:r w:rsidRPr="004C0BDD">
        <w:rPr>
          <w:spacing w:val="-1"/>
          <w:lang w:val="ru-RU"/>
        </w:rPr>
        <w:t>эксплуатируемого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электрооборудования,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как</w:t>
      </w:r>
      <w:r w:rsidRPr="004C0BDD">
        <w:rPr>
          <w:spacing w:val="5"/>
          <w:lang w:val="ru-RU"/>
        </w:rPr>
        <w:t xml:space="preserve"> </w:t>
      </w:r>
      <w:r w:rsidRPr="004C0BDD">
        <w:rPr>
          <w:lang w:val="ru-RU"/>
        </w:rPr>
        <w:t>это</w:t>
      </w:r>
      <w:r w:rsidRPr="004C0BDD">
        <w:rPr>
          <w:spacing w:val="4"/>
          <w:lang w:val="ru-RU"/>
        </w:rPr>
        <w:t xml:space="preserve"> </w:t>
      </w:r>
      <w:r w:rsidRPr="004C0BDD">
        <w:rPr>
          <w:spacing w:val="-1"/>
          <w:lang w:val="ru-RU"/>
        </w:rPr>
        <w:t>реализовано</w:t>
      </w:r>
      <w:r w:rsidRPr="004C0BDD">
        <w:rPr>
          <w:spacing w:val="100"/>
          <w:lang w:val="ru-RU"/>
        </w:rPr>
        <w:t xml:space="preserve"> </w:t>
      </w:r>
      <w:r w:rsidRPr="004C0BDD">
        <w:rPr>
          <w:lang w:val="ru-RU"/>
        </w:rPr>
        <w:t xml:space="preserve">в некоторых </w:t>
      </w:r>
      <w:r w:rsidRPr="004C0BDD">
        <w:rPr>
          <w:spacing w:val="-1"/>
          <w:lang w:val="ru-RU"/>
        </w:rPr>
        <w:t>иностранных</w:t>
      </w:r>
      <w:r w:rsidRPr="004C0BDD">
        <w:rPr>
          <w:spacing w:val="1"/>
          <w:lang w:val="ru-RU"/>
        </w:rPr>
        <w:t xml:space="preserve"> </w:t>
      </w:r>
      <w:r w:rsidRPr="004C0BDD">
        <w:rPr>
          <w:spacing w:val="-1"/>
          <w:lang w:val="ru-RU"/>
        </w:rPr>
        <w:t>государствах.</w:t>
      </w:r>
      <w:bookmarkStart w:id="0" w:name="_GoBack"/>
      <w:bookmarkEnd w:id="0"/>
    </w:p>
    <w:sectPr w:rsidR="00D821C9" w:rsidRPr="004C0BDD"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64E46"/>
    <w:multiLevelType w:val="hybridMultilevel"/>
    <w:tmpl w:val="319C8CF8"/>
    <w:lvl w:ilvl="0" w:tplc="A7BC5BAC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3ECBB0E">
      <w:start w:val="1"/>
      <w:numFmt w:val="bullet"/>
      <w:lvlText w:val="•"/>
      <w:lvlJc w:val="left"/>
      <w:pPr>
        <w:ind w:left="1088" w:hanging="240"/>
      </w:pPr>
      <w:rPr>
        <w:rFonts w:hint="default"/>
      </w:rPr>
    </w:lvl>
    <w:lvl w:ilvl="2" w:tplc="90942084">
      <w:start w:val="1"/>
      <w:numFmt w:val="bullet"/>
      <w:lvlText w:val="•"/>
      <w:lvlJc w:val="left"/>
      <w:pPr>
        <w:ind w:left="2063" w:hanging="240"/>
      </w:pPr>
      <w:rPr>
        <w:rFonts w:hint="default"/>
      </w:rPr>
    </w:lvl>
    <w:lvl w:ilvl="3" w:tplc="E6B4487A">
      <w:start w:val="1"/>
      <w:numFmt w:val="bullet"/>
      <w:lvlText w:val="•"/>
      <w:lvlJc w:val="left"/>
      <w:pPr>
        <w:ind w:left="3038" w:hanging="240"/>
      </w:pPr>
      <w:rPr>
        <w:rFonts w:hint="default"/>
      </w:rPr>
    </w:lvl>
    <w:lvl w:ilvl="4" w:tplc="BFCCA4D8">
      <w:start w:val="1"/>
      <w:numFmt w:val="bullet"/>
      <w:lvlText w:val="•"/>
      <w:lvlJc w:val="left"/>
      <w:pPr>
        <w:ind w:left="4014" w:hanging="240"/>
      </w:pPr>
      <w:rPr>
        <w:rFonts w:hint="default"/>
      </w:rPr>
    </w:lvl>
    <w:lvl w:ilvl="5" w:tplc="8FA8C15C">
      <w:start w:val="1"/>
      <w:numFmt w:val="bullet"/>
      <w:lvlText w:val="•"/>
      <w:lvlJc w:val="left"/>
      <w:pPr>
        <w:ind w:left="4989" w:hanging="240"/>
      </w:pPr>
      <w:rPr>
        <w:rFonts w:hint="default"/>
      </w:rPr>
    </w:lvl>
    <w:lvl w:ilvl="6" w:tplc="64D47B46">
      <w:start w:val="1"/>
      <w:numFmt w:val="bullet"/>
      <w:lvlText w:val="•"/>
      <w:lvlJc w:val="left"/>
      <w:pPr>
        <w:ind w:left="5964" w:hanging="240"/>
      </w:pPr>
      <w:rPr>
        <w:rFonts w:hint="default"/>
      </w:rPr>
    </w:lvl>
    <w:lvl w:ilvl="7" w:tplc="8B68970A">
      <w:start w:val="1"/>
      <w:numFmt w:val="bullet"/>
      <w:lvlText w:val="•"/>
      <w:lvlJc w:val="left"/>
      <w:pPr>
        <w:ind w:left="6940" w:hanging="240"/>
      </w:pPr>
      <w:rPr>
        <w:rFonts w:hint="default"/>
      </w:rPr>
    </w:lvl>
    <w:lvl w:ilvl="8" w:tplc="F0048CDE">
      <w:start w:val="1"/>
      <w:numFmt w:val="bullet"/>
      <w:lvlText w:val="•"/>
      <w:lvlJc w:val="left"/>
      <w:pPr>
        <w:ind w:left="7915" w:hanging="240"/>
      </w:pPr>
      <w:rPr>
        <w:rFonts w:hint="default"/>
      </w:rPr>
    </w:lvl>
  </w:abstractNum>
  <w:abstractNum w:abstractNumId="1">
    <w:nsid w:val="2FD42588"/>
    <w:multiLevelType w:val="hybridMultilevel"/>
    <w:tmpl w:val="3962B5E0"/>
    <w:lvl w:ilvl="0" w:tplc="CCD8EEF2">
      <w:start w:val="1"/>
      <w:numFmt w:val="bullet"/>
      <w:lvlText w:val="-"/>
      <w:lvlJc w:val="left"/>
      <w:pPr>
        <w:ind w:left="112" w:hanging="142"/>
      </w:pPr>
      <w:rPr>
        <w:rFonts w:ascii="Times New Roman" w:eastAsia="Times New Roman" w:hAnsi="Times New Roman" w:hint="default"/>
        <w:sz w:val="24"/>
        <w:szCs w:val="24"/>
      </w:rPr>
    </w:lvl>
    <w:lvl w:ilvl="1" w:tplc="5B625C56">
      <w:start w:val="1"/>
      <w:numFmt w:val="bullet"/>
      <w:lvlText w:val="•"/>
      <w:lvlJc w:val="left"/>
      <w:pPr>
        <w:ind w:left="1088" w:hanging="142"/>
      </w:pPr>
      <w:rPr>
        <w:rFonts w:hint="default"/>
      </w:rPr>
    </w:lvl>
    <w:lvl w:ilvl="2" w:tplc="D628632C">
      <w:start w:val="1"/>
      <w:numFmt w:val="bullet"/>
      <w:lvlText w:val="•"/>
      <w:lvlJc w:val="left"/>
      <w:pPr>
        <w:ind w:left="2063" w:hanging="142"/>
      </w:pPr>
      <w:rPr>
        <w:rFonts w:hint="default"/>
      </w:rPr>
    </w:lvl>
    <w:lvl w:ilvl="3" w:tplc="129E9FDC">
      <w:start w:val="1"/>
      <w:numFmt w:val="bullet"/>
      <w:lvlText w:val="•"/>
      <w:lvlJc w:val="left"/>
      <w:pPr>
        <w:ind w:left="3038" w:hanging="142"/>
      </w:pPr>
      <w:rPr>
        <w:rFonts w:hint="default"/>
      </w:rPr>
    </w:lvl>
    <w:lvl w:ilvl="4" w:tplc="3A16E6D2">
      <w:start w:val="1"/>
      <w:numFmt w:val="bullet"/>
      <w:lvlText w:val="•"/>
      <w:lvlJc w:val="left"/>
      <w:pPr>
        <w:ind w:left="4014" w:hanging="142"/>
      </w:pPr>
      <w:rPr>
        <w:rFonts w:hint="default"/>
      </w:rPr>
    </w:lvl>
    <w:lvl w:ilvl="5" w:tplc="9BCA3FA8">
      <w:start w:val="1"/>
      <w:numFmt w:val="bullet"/>
      <w:lvlText w:val="•"/>
      <w:lvlJc w:val="left"/>
      <w:pPr>
        <w:ind w:left="4989" w:hanging="142"/>
      </w:pPr>
      <w:rPr>
        <w:rFonts w:hint="default"/>
      </w:rPr>
    </w:lvl>
    <w:lvl w:ilvl="6" w:tplc="740A417A">
      <w:start w:val="1"/>
      <w:numFmt w:val="bullet"/>
      <w:lvlText w:val="•"/>
      <w:lvlJc w:val="left"/>
      <w:pPr>
        <w:ind w:left="5964" w:hanging="142"/>
      </w:pPr>
      <w:rPr>
        <w:rFonts w:hint="default"/>
      </w:rPr>
    </w:lvl>
    <w:lvl w:ilvl="7" w:tplc="77E88534">
      <w:start w:val="1"/>
      <w:numFmt w:val="bullet"/>
      <w:lvlText w:val="•"/>
      <w:lvlJc w:val="left"/>
      <w:pPr>
        <w:ind w:left="6940" w:hanging="142"/>
      </w:pPr>
      <w:rPr>
        <w:rFonts w:hint="default"/>
      </w:rPr>
    </w:lvl>
    <w:lvl w:ilvl="8" w:tplc="A71EA92A">
      <w:start w:val="1"/>
      <w:numFmt w:val="bullet"/>
      <w:lvlText w:val="•"/>
      <w:lvlJc w:val="left"/>
      <w:pPr>
        <w:ind w:left="7915" w:hanging="142"/>
      </w:pPr>
      <w:rPr>
        <w:rFonts w:hint="default"/>
      </w:rPr>
    </w:lvl>
  </w:abstractNum>
  <w:abstractNum w:abstractNumId="2">
    <w:nsid w:val="3FA02BAE"/>
    <w:multiLevelType w:val="hybridMultilevel"/>
    <w:tmpl w:val="C9B83B7C"/>
    <w:lvl w:ilvl="0" w:tplc="6CDA76D0">
      <w:start w:val="1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3E6A46E">
      <w:start w:val="1"/>
      <w:numFmt w:val="bullet"/>
      <w:lvlText w:val="•"/>
      <w:lvlJc w:val="left"/>
      <w:pPr>
        <w:ind w:left="1088" w:hanging="372"/>
      </w:pPr>
      <w:rPr>
        <w:rFonts w:hint="default"/>
      </w:rPr>
    </w:lvl>
    <w:lvl w:ilvl="2" w:tplc="AECA307A">
      <w:start w:val="1"/>
      <w:numFmt w:val="bullet"/>
      <w:lvlText w:val="•"/>
      <w:lvlJc w:val="left"/>
      <w:pPr>
        <w:ind w:left="2063" w:hanging="372"/>
      </w:pPr>
      <w:rPr>
        <w:rFonts w:hint="default"/>
      </w:rPr>
    </w:lvl>
    <w:lvl w:ilvl="3" w:tplc="049632D0">
      <w:start w:val="1"/>
      <w:numFmt w:val="bullet"/>
      <w:lvlText w:val="•"/>
      <w:lvlJc w:val="left"/>
      <w:pPr>
        <w:ind w:left="3038" w:hanging="372"/>
      </w:pPr>
      <w:rPr>
        <w:rFonts w:hint="default"/>
      </w:rPr>
    </w:lvl>
    <w:lvl w:ilvl="4" w:tplc="D0422760">
      <w:start w:val="1"/>
      <w:numFmt w:val="bullet"/>
      <w:lvlText w:val="•"/>
      <w:lvlJc w:val="left"/>
      <w:pPr>
        <w:ind w:left="4014" w:hanging="372"/>
      </w:pPr>
      <w:rPr>
        <w:rFonts w:hint="default"/>
      </w:rPr>
    </w:lvl>
    <w:lvl w:ilvl="5" w:tplc="F578918E">
      <w:start w:val="1"/>
      <w:numFmt w:val="bullet"/>
      <w:lvlText w:val="•"/>
      <w:lvlJc w:val="left"/>
      <w:pPr>
        <w:ind w:left="4989" w:hanging="372"/>
      </w:pPr>
      <w:rPr>
        <w:rFonts w:hint="default"/>
      </w:rPr>
    </w:lvl>
    <w:lvl w:ilvl="6" w:tplc="84B8E756">
      <w:start w:val="1"/>
      <w:numFmt w:val="bullet"/>
      <w:lvlText w:val="•"/>
      <w:lvlJc w:val="left"/>
      <w:pPr>
        <w:ind w:left="5964" w:hanging="372"/>
      </w:pPr>
      <w:rPr>
        <w:rFonts w:hint="default"/>
      </w:rPr>
    </w:lvl>
    <w:lvl w:ilvl="7" w:tplc="8D98A1B2">
      <w:start w:val="1"/>
      <w:numFmt w:val="bullet"/>
      <w:lvlText w:val="•"/>
      <w:lvlJc w:val="left"/>
      <w:pPr>
        <w:ind w:left="6940" w:hanging="372"/>
      </w:pPr>
      <w:rPr>
        <w:rFonts w:hint="default"/>
      </w:rPr>
    </w:lvl>
    <w:lvl w:ilvl="8" w:tplc="B8E6E7B2">
      <w:start w:val="1"/>
      <w:numFmt w:val="bullet"/>
      <w:lvlText w:val="•"/>
      <w:lvlJc w:val="left"/>
      <w:pPr>
        <w:ind w:left="7915" w:hanging="372"/>
      </w:pPr>
      <w:rPr>
        <w:rFonts w:hint="default"/>
      </w:rPr>
    </w:lvl>
  </w:abstractNum>
  <w:abstractNum w:abstractNumId="3">
    <w:nsid w:val="46097E89"/>
    <w:multiLevelType w:val="hybridMultilevel"/>
    <w:tmpl w:val="3EFCC5C0"/>
    <w:lvl w:ilvl="0" w:tplc="138AEFD2">
      <w:start w:val="1"/>
      <w:numFmt w:val="bullet"/>
      <w:lvlText w:val="*"/>
      <w:lvlJc w:val="left"/>
      <w:pPr>
        <w:ind w:left="447" w:hanging="195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4E212A0">
      <w:start w:val="1"/>
      <w:numFmt w:val="decimal"/>
      <w:lvlText w:val="%2."/>
      <w:lvlJc w:val="left"/>
      <w:pPr>
        <w:ind w:left="112" w:hanging="33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F8CAE2F4">
      <w:start w:val="1"/>
      <w:numFmt w:val="bullet"/>
      <w:lvlText w:val="•"/>
      <w:lvlJc w:val="left"/>
      <w:pPr>
        <w:ind w:left="1493" w:hanging="332"/>
      </w:pPr>
      <w:rPr>
        <w:rFonts w:hint="default"/>
      </w:rPr>
    </w:lvl>
    <w:lvl w:ilvl="3" w:tplc="31A610FA">
      <w:start w:val="1"/>
      <w:numFmt w:val="bullet"/>
      <w:lvlText w:val="•"/>
      <w:lvlJc w:val="left"/>
      <w:pPr>
        <w:ind w:left="2540" w:hanging="332"/>
      </w:pPr>
      <w:rPr>
        <w:rFonts w:hint="default"/>
      </w:rPr>
    </w:lvl>
    <w:lvl w:ilvl="4" w:tplc="B1208506">
      <w:start w:val="1"/>
      <w:numFmt w:val="bullet"/>
      <w:lvlText w:val="•"/>
      <w:lvlJc w:val="left"/>
      <w:pPr>
        <w:ind w:left="3586" w:hanging="332"/>
      </w:pPr>
      <w:rPr>
        <w:rFonts w:hint="default"/>
      </w:rPr>
    </w:lvl>
    <w:lvl w:ilvl="5" w:tplc="B386A754">
      <w:start w:val="1"/>
      <w:numFmt w:val="bullet"/>
      <w:lvlText w:val="•"/>
      <w:lvlJc w:val="left"/>
      <w:pPr>
        <w:ind w:left="4633" w:hanging="332"/>
      </w:pPr>
      <w:rPr>
        <w:rFonts w:hint="default"/>
      </w:rPr>
    </w:lvl>
    <w:lvl w:ilvl="6" w:tplc="F5626420">
      <w:start w:val="1"/>
      <w:numFmt w:val="bullet"/>
      <w:lvlText w:val="•"/>
      <w:lvlJc w:val="left"/>
      <w:pPr>
        <w:ind w:left="5680" w:hanging="332"/>
      </w:pPr>
      <w:rPr>
        <w:rFonts w:hint="default"/>
      </w:rPr>
    </w:lvl>
    <w:lvl w:ilvl="7" w:tplc="9674784C">
      <w:start w:val="1"/>
      <w:numFmt w:val="bullet"/>
      <w:lvlText w:val="•"/>
      <w:lvlJc w:val="left"/>
      <w:pPr>
        <w:ind w:left="6726" w:hanging="332"/>
      </w:pPr>
      <w:rPr>
        <w:rFonts w:hint="default"/>
      </w:rPr>
    </w:lvl>
    <w:lvl w:ilvl="8" w:tplc="945AB44A">
      <w:start w:val="1"/>
      <w:numFmt w:val="bullet"/>
      <w:lvlText w:val="•"/>
      <w:lvlJc w:val="left"/>
      <w:pPr>
        <w:ind w:left="7773" w:hanging="332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821C9"/>
    <w:rsid w:val="004C0BDD"/>
    <w:rsid w:val="00D8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9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2888</Words>
  <Characters>16464</Characters>
  <Application>Microsoft Office Word</Application>
  <DocSecurity>0</DocSecurity>
  <Lines>137</Lines>
  <Paragraphs>38</Paragraphs>
  <ScaleCrop>false</ScaleCrop>
  <Company/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пож</dc:title>
  <dc:creator>User</dc:creator>
  <cp:lastModifiedBy>user</cp:lastModifiedBy>
  <cp:revision>2</cp:revision>
  <dcterms:created xsi:type="dcterms:W3CDTF">2025-02-10T10:36:00Z</dcterms:created>
  <dcterms:modified xsi:type="dcterms:W3CDTF">2025-02-10T07:38:00Z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2024-12-26T00:00:00Z</vt:filetime>
  </property>
  <property fmtid="{D5CDD505-2E9C-101B-9397-08002B2CF9AE}" pid="3" name="LastSaved">
    <vt:filetime>2025-02-10T00:00:00Z</vt:filetime>
  </property>
</Properties>
</file>